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11" w:rsidRPr="00B10EC2" w:rsidRDefault="007E3711" w:rsidP="00D11C61">
      <w:pPr>
        <w:ind w:left="5760" w:firstLine="720"/>
        <w:jc w:val="center"/>
        <w:rPr>
          <w:lang w:val="ro-RO"/>
        </w:rPr>
      </w:pPr>
      <w:bookmarkStart w:id="0" w:name="_GoBack"/>
      <w:bookmarkEnd w:id="0"/>
      <w:r w:rsidRPr="00B10EC2">
        <w:rPr>
          <w:lang w:val="ro-RO"/>
        </w:rPr>
        <w:t>Aprobat,</w:t>
      </w:r>
    </w:p>
    <w:p w:rsidR="007E3711" w:rsidRPr="00B10EC2" w:rsidRDefault="007E3711" w:rsidP="007E3711">
      <w:pPr>
        <w:jc w:val="right"/>
        <w:rPr>
          <w:lang w:val="ro-RO"/>
        </w:rPr>
      </w:pPr>
      <w:r w:rsidRPr="00B10EC2">
        <w:rPr>
          <w:lang w:val="ro-RO"/>
        </w:rPr>
        <w:t xml:space="preserve">Rector Prof.Dr. Cornel </w:t>
      </w:r>
      <w:r w:rsidR="00B10EC2">
        <w:rPr>
          <w:lang w:val="ro-RO"/>
        </w:rPr>
        <w:t xml:space="preserve"> </w:t>
      </w:r>
      <w:r w:rsidRPr="00B10EC2">
        <w:rPr>
          <w:lang w:val="ro-RO"/>
        </w:rPr>
        <w:t>Cătoi</w:t>
      </w:r>
    </w:p>
    <w:p w:rsidR="00AE1526" w:rsidRPr="00B10EC2" w:rsidRDefault="00AE1526">
      <w:pPr>
        <w:rPr>
          <w:lang w:val="ro-RO"/>
        </w:rPr>
      </w:pPr>
    </w:p>
    <w:p w:rsidR="00AE1526" w:rsidRPr="00B10EC2" w:rsidRDefault="00C779D9" w:rsidP="00AE1526">
      <w:pPr>
        <w:jc w:val="center"/>
        <w:rPr>
          <w:b/>
          <w:sz w:val="28"/>
          <w:szCs w:val="28"/>
          <w:lang w:val="ro-RO"/>
        </w:rPr>
      </w:pPr>
      <w:r w:rsidRPr="00B10EC2">
        <w:rPr>
          <w:b/>
          <w:sz w:val="28"/>
          <w:szCs w:val="28"/>
          <w:lang w:val="ro-RO"/>
        </w:rPr>
        <w:t>FIŞA INDIVIDUALĂ</w:t>
      </w:r>
      <w:r w:rsidR="00AE1526" w:rsidRPr="00B10EC2">
        <w:rPr>
          <w:b/>
          <w:sz w:val="28"/>
          <w:szCs w:val="28"/>
          <w:lang w:val="ro-RO"/>
        </w:rPr>
        <w:t xml:space="preserve"> A POSTULUI</w:t>
      </w:r>
      <w:r w:rsidR="00B10EC2" w:rsidRPr="00B10EC2">
        <w:rPr>
          <w:b/>
          <w:sz w:val="28"/>
          <w:szCs w:val="28"/>
          <w:lang w:val="ro-RO"/>
        </w:rPr>
        <w:t xml:space="preserve"> DIDACTIC</w:t>
      </w:r>
    </w:p>
    <w:p w:rsidR="009131B7" w:rsidRPr="00B10EC2" w:rsidRDefault="00B669B8" w:rsidP="00AE1526">
      <w:pPr>
        <w:jc w:val="center"/>
        <w:rPr>
          <w:b/>
          <w:sz w:val="28"/>
          <w:szCs w:val="28"/>
          <w:lang w:val="ro-RO"/>
        </w:rPr>
      </w:pPr>
      <w:r w:rsidRPr="00B10EC2">
        <w:rPr>
          <w:rStyle w:val="a"/>
          <w:rFonts w:ascii="Times New Roman" w:hAnsi="Times New Roman" w:cs="Times New Roman"/>
          <w:sz w:val="24"/>
          <w:lang w:val="ro-RO"/>
        </w:rPr>
        <w:t>Anexa la Contractul Individual de Muncă înregistrat sub nr.</w:t>
      </w:r>
      <w:r w:rsidRPr="00B10EC2">
        <w:rPr>
          <w:rStyle w:val="a"/>
          <w:sz w:val="24"/>
          <w:lang w:val="ro-RO"/>
        </w:rPr>
        <w:t xml:space="preserve"> </w:t>
      </w:r>
      <w:r w:rsidRPr="00B10EC2">
        <w:rPr>
          <w:rStyle w:val="a"/>
          <w:lang w:val="ro-RO"/>
        </w:rPr>
        <w:t>……………</w:t>
      </w:r>
    </w:p>
    <w:p w:rsidR="00D717C1" w:rsidRPr="00B10EC2" w:rsidRDefault="00D717C1" w:rsidP="008264CC">
      <w:pPr>
        <w:spacing w:after="120" w:line="120" w:lineRule="atLeast"/>
        <w:jc w:val="center"/>
        <w:rPr>
          <w:b/>
          <w:sz w:val="28"/>
          <w:szCs w:val="28"/>
          <w:lang w:val="ro-RO"/>
        </w:rPr>
      </w:pPr>
    </w:p>
    <w:p w:rsidR="00B46E8C" w:rsidRPr="00B10EC2" w:rsidRDefault="00B46E8C" w:rsidP="007E3711">
      <w:pPr>
        <w:spacing w:after="120"/>
        <w:jc w:val="both"/>
        <w:rPr>
          <w:b/>
          <w:lang w:val="ro-RO"/>
        </w:rPr>
      </w:pPr>
      <w:r w:rsidRPr="00B10EC2">
        <w:rPr>
          <w:b/>
          <w:lang w:val="ro-RO"/>
        </w:rPr>
        <w:t>A. Date de identificare a postului</w:t>
      </w:r>
    </w:p>
    <w:p w:rsidR="00AE1526" w:rsidRPr="00B10EC2" w:rsidRDefault="00551EBB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NUME Ş</w:t>
      </w:r>
      <w:r w:rsidR="00AE1526" w:rsidRPr="00B10EC2">
        <w:rPr>
          <w:lang w:val="ro-RO"/>
        </w:rPr>
        <w:t>I PRENUME:______________________________________</w:t>
      </w:r>
      <w:r w:rsidR="00B46E8C" w:rsidRPr="00B10EC2">
        <w:rPr>
          <w:lang w:val="ro-RO"/>
        </w:rPr>
        <w:t>_______</w:t>
      </w:r>
      <w:r w:rsidR="007E3711" w:rsidRPr="00B10EC2">
        <w:rPr>
          <w:lang w:val="ro-RO"/>
        </w:rPr>
        <w:t>_____________________</w:t>
      </w:r>
    </w:p>
    <w:p w:rsidR="00AE1526" w:rsidRPr="00B10EC2" w:rsidRDefault="00551EBB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FUNCŢIA DIDACTICĂ</w:t>
      </w:r>
      <w:r w:rsidR="00AE1526" w:rsidRPr="00B10EC2">
        <w:rPr>
          <w:lang w:val="ro-RO"/>
        </w:rPr>
        <w:t>/TITLU</w:t>
      </w:r>
      <w:r w:rsidRPr="00B10EC2">
        <w:rPr>
          <w:lang w:val="ro-RO"/>
        </w:rPr>
        <w:t>L ŞTIINŢ</w:t>
      </w:r>
      <w:r w:rsidR="00AE1526" w:rsidRPr="00B10EC2">
        <w:rPr>
          <w:lang w:val="ro-RO"/>
        </w:rPr>
        <w:t>IFIC_______________________________</w:t>
      </w:r>
      <w:r w:rsidR="007E3711" w:rsidRPr="00B10EC2">
        <w:rPr>
          <w:lang w:val="ro-RO"/>
        </w:rPr>
        <w:t>____________________</w:t>
      </w:r>
    </w:p>
    <w:p w:rsidR="007E3711" w:rsidRPr="00B10EC2" w:rsidRDefault="007E3711" w:rsidP="007E3711">
      <w:pPr>
        <w:rPr>
          <w:lang w:val="ro-RO"/>
        </w:rPr>
      </w:pPr>
      <w:r w:rsidRPr="00B10EC2">
        <w:rPr>
          <w:lang w:val="ro-RO"/>
        </w:rPr>
        <w:t>FACULTATEA DE _____________________________________________________________________</w:t>
      </w:r>
    </w:p>
    <w:p w:rsidR="007E3711" w:rsidRPr="00B10EC2" w:rsidRDefault="007E3711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DEPARTAMENTUL____________________________________________________________________</w:t>
      </w:r>
    </w:p>
    <w:p w:rsidR="00B46E8C" w:rsidRPr="00B10EC2" w:rsidRDefault="00B46E8C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Poziţia în COR/Cod</w:t>
      </w:r>
      <w:r w:rsidR="007E3711" w:rsidRPr="00B10EC2">
        <w:rPr>
          <w:lang w:val="ro-RO"/>
        </w:rPr>
        <w:t xml:space="preserve"> (se completează de DRU)</w:t>
      </w:r>
      <w:r w:rsidRPr="00B10EC2">
        <w:rPr>
          <w:lang w:val="ro-RO"/>
        </w:rPr>
        <w:t>_________________________</w:t>
      </w:r>
      <w:r w:rsidR="007E3711" w:rsidRPr="00B10EC2">
        <w:rPr>
          <w:lang w:val="ro-RO"/>
        </w:rPr>
        <w:t>_____________________</w:t>
      </w:r>
    </w:p>
    <w:p w:rsidR="00095A73" w:rsidRPr="00B10EC2" w:rsidRDefault="00B46E8C" w:rsidP="007E3711">
      <w:pPr>
        <w:spacing w:after="120"/>
        <w:jc w:val="both"/>
        <w:rPr>
          <w:b/>
          <w:lang w:val="ro-RO"/>
        </w:rPr>
      </w:pPr>
      <w:r w:rsidRPr="00B10EC2">
        <w:rPr>
          <w:b/>
          <w:lang w:val="ro-RO"/>
        </w:rPr>
        <w:t>B. Relaţii organizaţionale</w:t>
      </w:r>
    </w:p>
    <w:p w:rsidR="00B46E8C" w:rsidRPr="00B10EC2" w:rsidRDefault="00B46E8C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 xml:space="preserve">1. Ierarhice : este subordonat </w:t>
      </w:r>
      <w:r w:rsidR="00AC12EF" w:rsidRPr="009433EF">
        <w:rPr>
          <w:lang w:val="ro-RO"/>
        </w:rPr>
        <w:t>Coordonator</w:t>
      </w:r>
      <w:r w:rsidR="001A3AD1" w:rsidRPr="009433EF">
        <w:rPr>
          <w:lang w:val="ro-RO"/>
        </w:rPr>
        <w:t xml:space="preserve"> disciplină/ </w:t>
      </w:r>
      <w:r w:rsidRPr="00B10EC2">
        <w:rPr>
          <w:lang w:val="ro-RO"/>
        </w:rPr>
        <w:t>Directorului de departament/</w:t>
      </w:r>
      <w:r w:rsidR="001A3AD1">
        <w:rPr>
          <w:lang w:val="ro-RO"/>
        </w:rPr>
        <w:t xml:space="preserve"> </w:t>
      </w:r>
      <w:r w:rsidRPr="00B10EC2">
        <w:rPr>
          <w:lang w:val="ro-RO"/>
        </w:rPr>
        <w:t>Decan/</w:t>
      </w:r>
      <w:r w:rsidR="001A3AD1">
        <w:rPr>
          <w:lang w:val="ro-RO"/>
        </w:rPr>
        <w:t xml:space="preserve"> </w:t>
      </w:r>
      <w:r w:rsidR="007E3711" w:rsidRPr="00B10EC2">
        <w:rPr>
          <w:lang w:val="ro-RO"/>
        </w:rPr>
        <w:t>Prodecan/</w:t>
      </w:r>
      <w:r w:rsidR="001A3AD1">
        <w:rPr>
          <w:lang w:val="ro-RO"/>
        </w:rPr>
        <w:t xml:space="preserve"> </w:t>
      </w:r>
      <w:r w:rsidR="007E3711" w:rsidRPr="00B10EC2">
        <w:rPr>
          <w:lang w:val="ro-RO"/>
        </w:rPr>
        <w:t>Prorector</w:t>
      </w:r>
      <w:r w:rsidR="00AC12EF">
        <w:rPr>
          <w:lang w:val="ro-RO"/>
        </w:rPr>
        <w:t>/</w:t>
      </w:r>
      <w:r w:rsidR="00AC12EF" w:rsidRPr="00AC12EF">
        <w:rPr>
          <w:lang w:val="ro-RO"/>
        </w:rPr>
        <w:t xml:space="preserve"> </w:t>
      </w:r>
      <w:r w:rsidR="00AC12EF" w:rsidRPr="00B10EC2">
        <w:rPr>
          <w:lang w:val="ro-RO"/>
        </w:rPr>
        <w:t>Rector</w:t>
      </w:r>
    </w:p>
    <w:p w:rsidR="00B46E8C" w:rsidRPr="00B10EC2" w:rsidRDefault="00B46E8C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2. De colaborare : cadre didactice, organizaţii studenţeşti</w:t>
      </w:r>
    </w:p>
    <w:p w:rsidR="00B46E8C" w:rsidRPr="00B10EC2" w:rsidRDefault="00B46E8C" w:rsidP="007E3711">
      <w:pPr>
        <w:spacing w:after="120"/>
        <w:jc w:val="both"/>
        <w:rPr>
          <w:color w:val="000000"/>
          <w:lang w:val="ro-RO"/>
        </w:rPr>
      </w:pPr>
      <w:r w:rsidRPr="00B10EC2">
        <w:rPr>
          <w:b/>
          <w:lang w:val="ro-RO"/>
        </w:rPr>
        <w:t>C. Obiectivul postului :</w:t>
      </w:r>
      <w:r w:rsidRPr="00B10EC2">
        <w:rPr>
          <w:lang w:val="ro-RO"/>
        </w:rPr>
        <w:t xml:space="preserve"> </w:t>
      </w:r>
      <w:r w:rsidRPr="00B10EC2">
        <w:rPr>
          <w:color w:val="000000"/>
          <w:lang w:val="ro-RO"/>
        </w:rPr>
        <w:t>desfăşurarea activităţii didactice şi de cercetare în acord</w:t>
      </w:r>
      <w:r w:rsidR="00857BBC">
        <w:rPr>
          <w:color w:val="000000"/>
          <w:lang w:val="ro-RO"/>
        </w:rPr>
        <w:t xml:space="preserve"> </w:t>
      </w:r>
      <w:r w:rsidR="00857BBC" w:rsidRPr="009433EF">
        <w:rPr>
          <w:lang w:val="ro-RO"/>
        </w:rPr>
        <w:t xml:space="preserve">cu LEN 1/2011 </w:t>
      </w:r>
      <w:r w:rsidR="00857BBC">
        <w:rPr>
          <w:color w:val="000000"/>
          <w:lang w:val="ro-RO"/>
        </w:rPr>
        <w:t>și</w:t>
      </w:r>
      <w:r w:rsidRPr="00B10EC2">
        <w:rPr>
          <w:color w:val="000000"/>
          <w:lang w:val="ro-RO"/>
        </w:rPr>
        <w:t xml:space="preserve"> cu misiunea Universităţii de Ştiinţe Agricole şi Medicină Veterinară Cluj-Napoca.</w:t>
      </w:r>
    </w:p>
    <w:p w:rsidR="00B46E8C" w:rsidRPr="00B10EC2" w:rsidRDefault="00B46E8C" w:rsidP="007E3711">
      <w:pPr>
        <w:spacing w:after="120"/>
        <w:jc w:val="both"/>
        <w:rPr>
          <w:b/>
          <w:color w:val="000000"/>
          <w:lang w:val="ro-RO"/>
        </w:rPr>
      </w:pPr>
      <w:r w:rsidRPr="00B10EC2">
        <w:rPr>
          <w:b/>
          <w:color w:val="000000"/>
          <w:lang w:val="ro-RO"/>
        </w:rPr>
        <w:t>D. Responsabilităţi şi sarcini</w:t>
      </w:r>
    </w:p>
    <w:p w:rsidR="00B46E8C" w:rsidRPr="00B10EC2" w:rsidRDefault="00B46E8C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 xml:space="preserve">1. </w:t>
      </w:r>
      <w:r w:rsidRPr="001A3AD1">
        <w:rPr>
          <w:lang w:val="ro-RO"/>
        </w:rPr>
        <w:t>Activităţ</w:t>
      </w:r>
      <w:r w:rsidR="00330B5C" w:rsidRPr="001A3AD1">
        <w:rPr>
          <w:lang w:val="ro-RO"/>
        </w:rPr>
        <w:t>i</w:t>
      </w:r>
      <w:r w:rsidR="00857BBC" w:rsidRPr="001A3AD1">
        <w:rPr>
          <w:lang w:val="ro-RO"/>
        </w:rPr>
        <w:t xml:space="preserve"> </w:t>
      </w:r>
      <w:r w:rsidR="00330B5C" w:rsidRPr="001A3AD1">
        <w:rPr>
          <w:lang w:val="ro-RO"/>
        </w:rPr>
        <w:t>de predare</w:t>
      </w:r>
      <w:r w:rsidR="00BD331B" w:rsidRPr="001A3AD1">
        <w:rPr>
          <w:lang w:val="ro-RO"/>
        </w:rPr>
        <w:t>/</w:t>
      </w:r>
      <w:r w:rsidRPr="001A3AD1">
        <w:rPr>
          <w:lang w:val="ro-RO"/>
        </w:rPr>
        <w:t>seminar/lucrări practice/laborator</w:t>
      </w:r>
      <w:r w:rsidR="00BD331B" w:rsidRPr="001A3AD1">
        <w:rPr>
          <w:lang w:val="ro-RO"/>
        </w:rPr>
        <w:t>/coordonare de proiecte, precum şi colocvii/</w:t>
      </w:r>
      <w:r w:rsidR="00330B5C" w:rsidRPr="009433EF">
        <w:rPr>
          <w:lang w:val="ro-RO"/>
        </w:rPr>
        <w:t>exam</w:t>
      </w:r>
      <w:r w:rsidR="00BD331B" w:rsidRPr="009433EF">
        <w:rPr>
          <w:lang w:val="ro-RO"/>
        </w:rPr>
        <w:t xml:space="preserve">ene </w:t>
      </w:r>
      <w:r w:rsidRPr="00B10EC2">
        <w:rPr>
          <w:lang w:val="ro-RO"/>
        </w:rPr>
        <w:t xml:space="preserve">în acord cu norma stabilită în Statul de funcţii al Departamentului, aprobat pentru anul universitar în curs. Aceste activităţi se desfăşoară respectând orarul activităţilor şi a normei didactice stabilite </w:t>
      </w:r>
      <w:r w:rsidR="002F7FF7" w:rsidRPr="00B10EC2">
        <w:rPr>
          <w:lang w:val="ro-RO"/>
        </w:rPr>
        <w:t>în acord cu</w:t>
      </w:r>
      <w:r w:rsidRPr="00B10EC2">
        <w:rPr>
          <w:lang w:val="ro-RO"/>
        </w:rPr>
        <w:t xml:space="preserve"> planul/ planuril</w:t>
      </w:r>
      <w:r w:rsidR="002F7FF7" w:rsidRPr="00B10EC2">
        <w:rPr>
          <w:lang w:val="ro-RO"/>
        </w:rPr>
        <w:t>e</w:t>
      </w:r>
      <w:r w:rsidRPr="00B10EC2">
        <w:rPr>
          <w:lang w:val="ro-RO"/>
        </w:rPr>
        <w:t xml:space="preserve"> de învăţământ aprobat(e) pentru anul universitar în curs.</w:t>
      </w:r>
    </w:p>
    <w:p w:rsidR="00B46E8C" w:rsidRPr="009433EF" w:rsidRDefault="002F7FF7" w:rsidP="007E3711">
      <w:pPr>
        <w:spacing w:after="120"/>
        <w:jc w:val="both"/>
        <w:rPr>
          <w:lang w:val="ro-RO"/>
        </w:rPr>
      </w:pPr>
      <w:r w:rsidRPr="00B10EC2">
        <w:rPr>
          <w:lang w:val="ro-RO"/>
        </w:rPr>
        <w:t>2. A</w:t>
      </w:r>
      <w:r w:rsidR="00B46E8C" w:rsidRPr="00B10EC2">
        <w:rPr>
          <w:lang w:val="ro-RO"/>
        </w:rPr>
        <w:t xml:space="preserve">ctivităţi complementare </w:t>
      </w:r>
      <w:r w:rsidRPr="00B10EC2">
        <w:rPr>
          <w:lang w:val="ro-RO"/>
        </w:rPr>
        <w:t>desfăş</w:t>
      </w:r>
      <w:r w:rsidR="00330B5C" w:rsidRPr="00B10EC2">
        <w:rPr>
          <w:lang w:val="ro-RO"/>
        </w:rPr>
        <w:t xml:space="preserve">urate în facultate/universitate </w:t>
      </w:r>
      <w:r w:rsidR="00BD331B" w:rsidRPr="009433EF">
        <w:rPr>
          <w:lang w:val="ro-RO"/>
        </w:rPr>
        <w:t>(</w:t>
      </w:r>
      <w:r w:rsidR="00EE69F1" w:rsidRPr="009433EF">
        <w:rPr>
          <w:lang w:val="ro-RO"/>
        </w:rPr>
        <w:t xml:space="preserve">se </w:t>
      </w:r>
      <w:r w:rsidR="00330B5C" w:rsidRPr="009433EF">
        <w:rPr>
          <w:lang w:val="ro-RO"/>
        </w:rPr>
        <w:t>specific</w:t>
      </w:r>
      <w:r w:rsidR="00EE69F1" w:rsidRPr="009433EF">
        <w:rPr>
          <w:lang w:val="ro-RO"/>
        </w:rPr>
        <w:t xml:space="preserve">ă de către </w:t>
      </w:r>
      <w:r w:rsidR="005D0385" w:rsidRPr="009433EF">
        <w:rPr>
          <w:lang w:val="ro-RO"/>
        </w:rPr>
        <w:t>Decan</w:t>
      </w:r>
      <w:r w:rsidR="00596B58" w:rsidRPr="009433EF">
        <w:rPr>
          <w:lang w:val="ro-RO"/>
        </w:rPr>
        <w:t xml:space="preserve"> la nivel de facultate și de către </w:t>
      </w:r>
      <w:r w:rsidR="005D0385" w:rsidRPr="009433EF">
        <w:rPr>
          <w:lang w:val="ro-RO"/>
        </w:rPr>
        <w:t>Consiliul de administrație la nivel de universitate</w:t>
      </w:r>
      <w:r w:rsidR="001A3AD1" w:rsidRPr="009433EF">
        <w:rPr>
          <w:lang w:val="ro-RO"/>
        </w:rPr>
        <w:t xml:space="preserve"> – exemplu</w:t>
      </w:r>
      <w:r w:rsidR="001A3AD1" w:rsidRPr="009433EF">
        <w:t xml:space="preserve">: </w:t>
      </w:r>
      <w:r w:rsidR="001A3AD1" w:rsidRPr="009433EF">
        <w:rPr>
          <w:lang w:val="ro-RO"/>
        </w:rPr>
        <w:t xml:space="preserve"> participare în comisii de admitere, de licență/master, târguri etc.</w:t>
      </w:r>
      <w:r w:rsidR="00330B5C" w:rsidRPr="009433EF">
        <w:rPr>
          <w:lang w:val="ro-RO"/>
        </w:rPr>
        <w:t>)</w:t>
      </w:r>
    </w:p>
    <w:p w:rsidR="001A3AD1" w:rsidRPr="009433EF" w:rsidRDefault="001A3AD1" w:rsidP="007E3711">
      <w:pPr>
        <w:spacing w:after="120"/>
        <w:jc w:val="both"/>
        <w:rPr>
          <w:lang w:val="ro-RO"/>
        </w:rPr>
      </w:pPr>
      <w:r w:rsidRPr="009433EF">
        <w:rPr>
          <w:lang w:val="ro-RO"/>
        </w:rPr>
        <w:t>3. Activități administrative/ consultanță/servicii la nivelul disciplinei/ departamentului/ facultății/ universității.</w:t>
      </w:r>
    </w:p>
    <w:p w:rsidR="00675A86" w:rsidRPr="009433EF" w:rsidRDefault="001A3AD1" w:rsidP="007E3711">
      <w:pPr>
        <w:spacing w:after="120"/>
        <w:jc w:val="both"/>
        <w:rPr>
          <w:lang w:val="ro-RO"/>
        </w:rPr>
      </w:pPr>
      <w:r w:rsidRPr="009433EF">
        <w:rPr>
          <w:lang w:val="ro-RO"/>
        </w:rPr>
        <w:lastRenderedPageBreak/>
        <w:t>4</w:t>
      </w:r>
      <w:r w:rsidR="00B46E8C" w:rsidRPr="009433EF">
        <w:rPr>
          <w:lang w:val="ro-RO"/>
        </w:rPr>
        <w:t xml:space="preserve">. </w:t>
      </w:r>
      <w:r w:rsidR="002F7FF7" w:rsidRPr="009433EF">
        <w:rPr>
          <w:lang w:val="ro-RO"/>
        </w:rPr>
        <w:t>A</w:t>
      </w:r>
      <w:r w:rsidR="00B46E8C" w:rsidRPr="009433EF">
        <w:rPr>
          <w:lang w:val="ro-RO"/>
        </w:rPr>
        <w:t>ctivităţi de cercetare ştiinţifică</w:t>
      </w:r>
      <w:r w:rsidR="00330B5C" w:rsidRPr="009433EF">
        <w:rPr>
          <w:lang w:val="ro-RO"/>
        </w:rPr>
        <w:t xml:space="preserve"> </w:t>
      </w:r>
      <w:r w:rsidR="00B46E8C" w:rsidRPr="009433EF">
        <w:rPr>
          <w:lang w:val="ro-RO"/>
        </w:rPr>
        <w:t xml:space="preserve">în acord </w:t>
      </w:r>
      <w:r w:rsidR="002F7FF7" w:rsidRPr="009433EF">
        <w:rPr>
          <w:lang w:val="ro-RO"/>
        </w:rPr>
        <w:t>cu standardele de calitate aplicate în universitate.</w:t>
      </w:r>
      <w:r w:rsidR="006D0F4D" w:rsidRPr="009433EF">
        <w:rPr>
          <w:lang w:val="ro-RO"/>
        </w:rPr>
        <w:t xml:space="preserve"> </w:t>
      </w:r>
      <w:r w:rsidR="00446BA2" w:rsidRPr="009433EF">
        <w:rPr>
          <w:lang w:val="ro-RO"/>
        </w:rPr>
        <w:t>Anual publică</w:t>
      </w:r>
      <w:r w:rsidR="00DD00E7" w:rsidRPr="009433EF">
        <w:rPr>
          <w:lang w:val="ro-RO"/>
        </w:rPr>
        <w:t>, în medie,</w:t>
      </w:r>
      <w:r w:rsidR="00446BA2" w:rsidRPr="009433EF">
        <w:rPr>
          <w:lang w:val="ro-RO"/>
        </w:rPr>
        <w:t xml:space="preserve"> </w:t>
      </w:r>
      <w:r w:rsidRPr="009433EF">
        <w:rPr>
          <w:lang w:val="ro-RO"/>
        </w:rPr>
        <w:t>minimum un articol BDI în calitate de prim autor</w:t>
      </w:r>
      <w:r w:rsidR="001F7A8E" w:rsidRPr="009433EF">
        <w:rPr>
          <w:lang w:val="ro-RO"/>
        </w:rPr>
        <w:t>/autor corespondent</w:t>
      </w:r>
      <w:r w:rsidRPr="009433EF">
        <w:rPr>
          <w:lang w:val="ro-RO"/>
        </w:rPr>
        <w:t xml:space="preserve"> ca rezultat al activității de cercetare normate în cadrul postului didactic și prezintă cel puțin o lucrare la simpozioane/congrese de specialitate. </w:t>
      </w:r>
    </w:p>
    <w:p w:rsidR="00B46E8C" w:rsidRPr="009433EF" w:rsidRDefault="001A3AD1" w:rsidP="007E3711">
      <w:pPr>
        <w:spacing w:after="120"/>
        <w:jc w:val="both"/>
        <w:rPr>
          <w:lang w:val="ro-RO"/>
        </w:rPr>
      </w:pPr>
      <w:r w:rsidRPr="009433EF">
        <w:rPr>
          <w:rStyle w:val="a"/>
          <w:spacing w:val="-15"/>
          <w:lang w:val="ro-RO"/>
        </w:rPr>
        <w:t>5</w:t>
      </w:r>
      <w:r w:rsidR="00B46E8C" w:rsidRPr="009433EF">
        <w:rPr>
          <w:rStyle w:val="a"/>
          <w:spacing w:val="-15"/>
          <w:lang w:val="ro-RO"/>
        </w:rPr>
        <w:t xml:space="preserve">. </w:t>
      </w:r>
      <w:r w:rsidR="00B46E8C" w:rsidRPr="009433EF">
        <w:rPr>
          <w:lang w:val="ro-RO"/>
        </w:rPr>
        <w:t xml:space="preserve">Elaborarea şi actualizarea fişelor disciplinelor şi predarea acestora în format electronic şi tipărit </w:t>
      </w:r>
      <w:r w:rsidR="002F7FF7" w:rsidRPr="009433EF">
        <w:rPr>
          <w:lang w:val="ro-RO"/>
        </w:rPr>
        <w:t>Directorului de</w:t>
      </w:r>
      <w:r w:rsidR="00B46E8C" w:rsidRPr="009433EF">
        <w:rPr>
          <w:lang w:val="ro-RO"/>
        </w:rPr>
        <w:t xml:space="preserve"> Departament</w:t>
      </w:r>
      <w:r w:rsidR="00596B58" w:rsidRPr="009433EF">
        <w:rPr>
          <w:lang w:val="ro-RO"/>
        </w:rPr>
        <w:t>,</w:t>
      </w:r>
      <w:r w:rsidR="00EE69F1" w:rsidRPr="009433EF">
        <w:rPr>
          <w:lang w:val="ro-RO"/>
        </w:rPr>
        <w:t xml:space="preserve"> </w:t>
      </w:r>
      <w:r w:rsidR="00B46E8C" w:rsidRPr="009433EF">
        <w:rPr>
          <w:lang w:val="ro-RO"/>
        </w:rPr>
        <w:t xml:space="preserve"> </w:t>
      </w:r>
      <w:r w:rsidR="005D0385" w:rsidRPr="009433EF">
        <w:rPr>
          <w:lang w:val="ro-RO"/>
        </w:rPr>
        <w:t>la solicitarea ș</w:t>
      </w:r>
      <w:r w:rsidR="00430F69" w:rsidRPr="009433EF">
        <w:rPr>
          <w:lang w:val="ro-RO"/>
        </w:rPr>
        <w:t xml:space="preserve">i in termenul </w:t>
      </w:r>
      <w:r w:rsidR="00596B58" w:rsidRPr="009433EF">
        <w:rPr>
          <w:lang w:val="ro-RO"/>
        </w:rPr>
        <w:t>stabilit de către Consiliul Didactic</w:t>
      </w:r>
      <w:r w:rsidR="00EE69F1" w:rsidRPr="009433EF">
        <w:rPr>
          <w:lang w:val="ro-RO"/>
        </w:rPr>
        <w:t>.</w:t>
      </w:r>
    </w:p>
    <w:p w:rsidR="00B46E8C" w:rsidRPr="00B10EC2" w:rsidRDefault="001A3AD1" w:rsidP="007E3711">
      <w:pPr>
        <w:spacing w:after="1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6</w:t>
      </w:r>
      <w:r w:rsidR="00B46E8C" w:rsidRPr="00B10EC2">
        <w:rPr>
          <w:color w:val="000000"/>
          <w:lang w:val="ro-RO"/>
        </w:rPr>
        <w:t xml:space="preserve">. Participarea, la solicitarea şefului </w:t>
      </w:r>
      <w:r w:rsidR="00C232B5" w:rsidRPr="00B10EC2">
        <w:rPr>
          <w:color w:val="000000"/>
          <w:lang w:val="ro-RO"/>
        </w:rPr>
        <w:t>ierarhic superior</w:t>
      </w:r>
      <w:r w:rsidR="00B46E8C" w:rsidRPr="00B10EC2">
        <w:rPr>
          <w:color w:val="000000"/>
          <w:lang w:val="ro-RO"/>
        </w:rPr>
        <w:t xml:space="preserve"> sau a conducerii facultăţii/universităţii, la activităţile </w:t>
      </w:r>
      <w:r w:rsidR="00C232B5" w:rsidRPr="00B10EC2">
        <w:rPr>
          <w:color w:val="000000"/>
          <w:lang w:val="ro-RO"/>
        </w:rPr>
        <w:t>de analizare</w:t>
      </w:r>
      <w:r w:rsidR="00B46E8C" w:rsidRPr="00B10EC2">
        <w:rPr>
          <w:color w:val="000000"/>
          <w:lang w:val="ro-RO"/>
        </w:rPr>
        <w:t xml:space="preserve"> a activităţii didactice şi de cercetare, precum şi la alte activităţi specifice </w:t>
      </w:r>
      <w:r w:rsidR="00B46E8C" w:rsidRPr="00B10EC2">
        <w:rPr>
          <w:lang w:val="ro-RO"/>
        </w:rPr>
        <w:t>universităţii şi în interesul</w:t>
      </w:r>
      <w:r w:rsidR="009116B2">
        <w:rPr>
          <w:lang w:val="ro-RO"/>
        </w:rPr>
        <w:t xml:space="preserve"> </w:t>
      </w:r>
      <w:r w:rsidR="00B46E8C" w:rsidRPr="00B10EC2">
        <w:rPr>
          <w:lang w:val="ro-RO"/>
        </w:rPr>
        <w:t>învăţământului</w:t>
      </w:r>
      <w:r w:rsidR="00B46E8C" w:rsidRPr="00B10EC2">
        <w:rPr>
          <w:color w:val="000000"/>
          <w:lang w:val="ro-RO"/>
        </w:rPr>
        <w:t>.</w:t>
      </w:r>
    </w:p>
    <w:p w:rsidR="00B46E8C" w:rsidRDefault="001A3AD1" w:rsidP="007E3711">
      <w:pPr>
        <w:spacing w:after="120"/>
        <w:jc w:val="both"/>
        <w:rPr>
          <w:lang w:val="ro-RO"/>
        </w:rPr>
      </w:pPr>
      <w:r>
        <w:rPr>
          <w:color w:val="000000"/>
          <w:lang w:val="ro-RO"/>
        </w:rPr>
        <w:t>7</w:t>
      </w:r>
      <w:r w:rsidR="00B46E8C" w:rsidRPr="00B10EC2">
        <w:rPr>
          <w:color w:val="000000"/>
          <w:lang w:val="ro-RO"/>
        </w:rPr>
        <w:t xml:space="preserve">. Respectarea procedurilor aplicabile domeniului de activitate, a normelor de securitate şi sănătate în muncă; </w:t>
      </w:r>
      <w:r w:rsidR="00B46E8C" w:rsidRPr="00B10EC2">
        <w:rPr>
          <w:lang w:val="ro-RO"/>
        </w:rPr>
        <w:t xml:space="preserve">respectarea normelor </w:t>
      </w:r>
      <w:r w:rsidR="00C232B5" w:rsidRPr="00B10EC2">
        <w:rPr>
          <w:lang w:val="ro-RO"/>
        </w:rPr>
        <w:t>reglementate prin regulamentele şi procedurile</w:t>
      </w:r>
      <w:r w:rsidR="00B46E8C" w:rsidRPr="00B10EC2">
        <w:rPr>
          <w:lang w:val="ro-RO"/>
        </w:rPr>
        <w:t xml:space="preserve"> Universităţii.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Insuşirea şi aplicarea corectă a legislaţiei în vigoare, normelor generale şi specific de sănătate şi securitate şi a diferitelor procedure în conformitate cu specificul locului de muncă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Participarea la instruirea periodică privind sănătatea şi securitatea în muncă, prevenirea şi stingerea incendiilor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Desfăşurarea activităţii la locul de muncă respectând normele de sănătate şi securitate în muncă, normele P.S.I., regulile de sănătate şi igienă individuală la locul de muncă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Cunoaşterea factorilor de risc şi bolilor profesionale specifice locului de muncă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Identificarea pericolelor care apar la locul de muncă şi raportarea acestor pericole persoanei competente să ia măsuri, conform procedurilor specifice locului de muncă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 xml:space="preserve">Acordarea primului ajutor ; 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Respectarea procedurile de urgenţă şi de evacuare ;</w:t>
      </w:r>
    </w:p>
    <w:p w:rsidR="002C2180" w:rsidRPr="002C2180" w:rsidRDefault="002C2180" w:rsidP="002C2180">
      <w:pPr>
        <w:pStyle w:val="ListParagraph"/>
        <w:numPr>
          <w:ilvl w:val="0"/>
          <w:numId w:val="4"/>
        </w:numPr>
        <w:spacing w:after="120"/>
        <w:jc w:val="both"/>
        <w:rPr>
          <w:lang w:val="ro-RO"/>
        </w:rPr>
      </w:pPr>
      <w:r w:rsidRPr="002C2180">
        <w:rPr>
          <w:lang w:val="ro-RO"/>
        </w:rPr>
        <w:t>Cunoaşterea şi aplicarea procedurile de urgenţă şi evacuare la nevoie ; utilizarea echipamentului de intervenţie conform normelor de securitate şi sănătate în muncă şi a normelor P.S.I. ;</w:t>
      </w:r>
    </w:p>
    <w:p w:rsidR="00B46E8C" w:rsidRPr="00B10EC2" w:rsidRDefault="002C2180" w:rsidP="007E3711">
      <w:pPr>
        <w:spacing w:after="120"/>
        <w:jc w:val="both"/>
        <w:rPr>
          <w:lang w:val="ro-RO"/>
        </w:rPr>
      </w:pPr>
      <w:r>
        <w:rPr>
          <w:color w:val="00B050"/>
          <w:lang w:val="ro-RO"/>
        </w:rPr>
        <w:t>8</w:t>
      </w:r>
      <w:r w:rsidR="00B46E8C" w:rsidRPr="00B10EC2">
        <w:rPr>
          <w:color w:val="000000"/>
          <w:lang w:val="ro-RO"/>
        </w:rPr>
        <w:t xml:space="preserve">. Aplicarea normelor de etică şi deontologie profesională în acord cu prevederile Cartei Universităţii </w:t>
      </w:r>
      <w:r w:rsidR="00B46E8C" w:rsidRPr="00B10EC2">
        <w:rPr>
          <w:lang w:val="ro-RO"/>
        </w:rPr>
        <w:t>şi cu regulamentele adoptate la nivelul Universităţii.</w:t>
      </w:r>
    </w:p>
    <w:p w:rsidR="008264CC" w:rsidRPr="00B10EC2" w:rsidRDefault="008264CC" w:rsidP="007E3711">
      <w:pPr>
        <w:spacing w:after="120"/>
        <w:jc w:val="both"/>
        <w:rPr>
          <w:b/>
          <w:sz w:val="12"/>
          <w:lang w:val="ro-RO"/>
        </w:rPr>
      </w:pPr>
    </w:p>
    <w:p w:rsidR="008264CC" w:rsidRPr="00B10EC2" w:rsidRDefault="008264CC" w:rsidP="007E3711">
      <w:pPr>
        <w:spacing w:after="120"/>
        <w:jc w:val="both"/>
        <w:rPr>
          <w:lang w:val="ro-RO"/>
        </w:rPr>
      </w:pPr>
      <w:r w:rsidRPr="00B10EC2">
        <w:rPr>
          <w:b/>
          <w:lang w:val="ro-RO"/>
        </w:rPr>
        <w:t>E. Criterii de evaluare a performanţelor profesionale</w:t>
      </w:r>
      <w:r w:rsidRPr="00B10EC2">
        <w:rPr>
          <w:lang w:val="ro-RO"/>
        </w:rPr>
        <w:t xml:space="preserve"> (conform Procedurii de autoevaluare a activităţii didactice şi de cercetare PO-18)</w:t>
      </w:r>
    </w:p>
    <w:p w:rsidR="00B46E8C" w:rsidRPr="00B10EC2" w:rsidRDefault="008264CC" w:rsidP="007E3711">
      <w:pPr>
        <w:spacing w:after="120"/>
        <w:jc w:val="both"/>
        <w:rPr>
          <w:b/>
          <w:lang w:val="ro-RO"/>
        </w:rPr>
      </w:pPr>
      <w:r w:rsidRPr="00B10EC2">
        <w:rPr>
          <w:b/>
          <w:lang w:val="ro-RO"/>
        </w:rPr>
        <w:t>F</w:t>
      </w:r>
      <w:r w:rsidR="00C232B5" w:rsidRPr="00B10EC2">
        <w:rPr>
          <w:b/>
          <w:lang w:val="ro-RO"/>
        </w:rPr>
        <w:t>. Programul de lucru</w:t>
      </w:r>
    </w:p>
    <w:p w:rsidR="00C232B5" w:rsidRPr="00B10EC2" w:rsidRDefault="00C232B5" w:rsidP="007E3711">
      <w:pPr>
        <w:spacing w:after="120"/>
        <w:jc w:val="both"/>
        <w:rPr>
          <w:rStyle w:val="a"/>
          <w:color w:val="000000"/>
          <w:lang w:val="ro-RO"/>
        </w:rPr>
      </w:pPr>
      <w:r w:rsidRPr="00B10EC2">
        <w:rPr>
          <w:rStyle w:val="a"/>
          <w:color w:val="000000"/>
          <w:lang w:val="ro-RO"/>
        </w:rPr>
        <w:t xml:space="preserve">Programul de lucru al cadrelor didactice </w:t>
      </w:r>
      <w:r w:rsidRPr="00B10EC2">
        <w:rPr>
          <w:rStyle w:val="a"/>
          <w:lang w:val="ro-RO"/>
        </w:rPr>
        <w:t>(40 de ore/ săptămână</w:t>
      </w:r>
      <w:r w:rsidRPr="00B10EC2">
        <w:rPr>
          <w:rStyle w:val="a"/>
          <w:color w:val="000000"/>
          <w:lang w:val="ro-RO"/>
        </w:rPr>
        <w:t>)</w:t>
      </w:r>
      <w:r w:rsidR="002C2180">
        <w:rPr>
          <w:rStyle w:val="a"/>
          <w:color w:val="000000"/>
          <w:lang w:val="ro-RO"/>
        </w:rPr>
        <w:t xml:space="preserve"> </w:t>
      </w:r>
      <w:r w:rsidR="002C2180" w:rsidRPr="009433EF">
        <w:rPr>
          <w:rStyle w:val="a"/>
          <w:lang w:val="ro-RO"/>
        </w:rPr>
        <w:t xml:space="preserve">incluzând sarcinile prevăzute în </w:t>
      </w:r>
      <w:r w:rsidRPr="00B10EC2">
        <w:rPr>
          <w:rStyle w:val="a"/>
          <w:color w:val="000000"/>
          <w:lang w:val="ro-RO"/>
        </w:rPr>
        <w:t>statul de funcţii al departamentului.</w:t>
      </w:r>
    </w:p>
    <w:p w:rsidR="001635D1" w:rsidRPr="00B10EC2" w:rsidRDefault="008264CC" w:rsidP="007E3711">
      <w:pPr>
        <w:spacing w:after="120"/>
        <w:rPr>
          <w:lang w:val="ro-RO"/>
        </w:rPr>
      </w:pPr>
      <w:r w:rsidRPr="00B10EC2">
        <w:rPr>
          <w:b/>
          <w:lang w:val="ro-RO"/>
        </w:rPr>
        <w:t>G</w:t>
      </w:r>
      <w:r w:rsidR="001635D1" w:rsidRPr="00B10EC2">
        <w:rPr>
          <w:b/>
          <w:lang w:val="ro-RO"/>
        </w:rPr>
        <w:t xml:space="preserve">. Delegare </w:t>
      </w:r>
      <w:r w:rsidR="001635D1" w:rsidRPr="00B10EC2">
        <w:rPr>
          <w:lang w:val="ro-RO"/>
        </w:rPr>
        <w:t>(înlocuitori, sarcini delegate):</w:t>
      </w:r>
    </w:p>
    <w:p w:rsidR="00C52E31" w:rsidRPr="00B10EC2" w:rsidRDefault="001635D1" w:rsidP="00AA49D2">
      <w:pPr>
        <w:spacing w:after="120"/>
        <w:jc w:val="both"/>
        <w:rPr>
          <w:lang w:val="ro-RO"/>
        </w:rPr>
      </w:pPr>
      <w:r w:rsidRPr="00B10EC2">
        <w:rPr>
          <w:rStyle w:val="a"/>
          <w:color w:val="000000"/>
          <w:lang w:val="ro-RO"/>
        </w:rPr>
        <w:t xml:space="preserve">Suplinirea temporară se realizează cu respectarea normelor interne şi persoana/ persoanele care înlocuiesc temporar titularul de post vor fi consemnate în Situaţia recuperării orelor, anexată Cererii/ </w:t>
      </w:r>
      <w:r w:rsidR="001F3359" w:rsidRPr="00B10EC2">
        <w:rPr>
          <w:rStyle w:val="a"/>
          <w:color w:val="000000"/>
          <w:lang w:val="ro-RO"/>
        </w:rPr>
        <w:lastRenderedPageBreak/>
        <w:t>Ordinului</w:t>
      </w:r>
      <w:r w:rsidRPr="00B10EC2">
        <w:rPr>
          <w:rStyle w:val="a"/>
          <w:color w:val="000000"/>
          <w:lang w:val="ro-RO"/>
        </w:rPr>
        <w:t xml:space="preserve"> (de deplasare</w:t>
      </w:r>
      <w:r w:rsidRPr="00B10EC2">
        <w:rPr>
          <w:rStyle w:val="a"/>
          <w:lang w:val="ro-RO"/>
        </w:rPr>
        <w:t>). Delegarea sarcinilor specifice postului se poate face temporar şi doar cu aprobarea scris</w:t>
      </w:r>
      <w:r w:rsidR="001F3359" w:rsidRPr="00B10EC2">
        <w:rPr>
          <w:rStyle w:val="a"/>
          <w:lang w:val="ro-RO"/>
        </w:rPr>
        <w:t>ă</w:t>
      </w:r>
      <w:r w:rsidRPr="00B10EC2">
        <w:rPr>
          <w:rStyle w:val="a"/>
          <w:lang w:val="ro-RO"/>
        </w:rPr>
        <w:t xml:space="preserve"> a Directorului de departament</w:t>
      </w:r>
      <w:r w:rsidR="001F3359" w:rsidRPr="00B10EC2">
        <w:rPr>
          <w:rStyle w:val="a"/>
          <w:lang w:val="ro-RO"/>
        </w:rPr>
        <w:t xml:space="preserve"> </w:t>
      </w:r>
      <w:r w:rsidR="002C2180">
        <w:rPr>
          <w:rStyle w:val="a"/>
          <w:lang w:val="ro-RO"/>
        </w:rPr>
        <w:t xml:space="preserve"> și a Decanului</w:t>
      </w:r>
      <w:r w:rsidRPr="00B10EC2">
        <w:rPr>
          <w:rStyle w:val="a"/>
          <w:lang w:val="ro-RO"/>
        </w:rPr>
        <w:t>.</w:t>
      </w:r>
    </w:p>
    <w:p w:rsidR="00AE1526" w:rsidRPr="009433EF" w:rsidRDefault="00D717C1" w:rsidP="007E3711">
      <w:pPr>
        <w:spacing w:after="120"/>
        <w:jc w:val="both"/>
        <w:rPr>
          <w:lang w:val="ro-RO"/>
        </w:rPr>
      </w:pPr>
      <w:r w:rsidRPr="00B10EC2">
        <w:rPr>
          <w:b/>
          <w:lang w:val="ro-RO"/>
        </w:rPr>
        <w:t>NOT</w:t>
      </w:r>
      <w:r w:rsidR="0028241C" w:rsidRPr="00B10EC2">
        <w:rPr>
          <w:b/>
          <w:lang w:val="ro-RO"/>
        </w:rPr>
        <w:t>Ă</w:t>
      </w:r>
      <w:r w:rsidRPr="00B10EC2">
        <w:rPr>
          <w:lang w:val="ro-RO"/>
        </w:rPr>
        <w:t xml:space="preserve"> : Toate activităţile cuprinse în Fişa individuală a postului sunt obligatorii pentru fiecare cadru didactic, ţinând cont de funcţia didactică pe care o deţine. Suma totală a orelor de muncă </w:t>
      </w:r>
      <w:r w:rsidR="002C2180" w:rsidRPr="009433EF">
        <w:rPr>
          <w:lang w:val="ro-RO"/>
        </w:rPr>
        <w:t xml:space="preserve">cuprinzând activitatea didactică și alte activități </w:t>
      </w:r>
      <w:r w:rsidRPr="009433EF">
        <w:rPr>
          <w:lang w:val="ro-RO"/>
        </w:rPr>
        <w:t xml:space="preserve">este de 40 de ore </w:t>
      </w:r>
      <w:r w:rsidR="002C2180" w:rsidRPr="009433EF">
        <w:rPr>
          <w:lang w:val="ro-RO"/>
        </w:rPr>
        <w:t xml:space="preserve">fizice </w:t>
      </w:r>
      <w:r w:rsidRPr="009433EF">
        <w:rPr>
          <w:lang w:val="ro-RO"/>
        </w:rPr>
        <w:t>pe săptămână.</w:t>
      </w:r>
    </w:p>
    <w:p w:rsidR="007E3711" w:rsidRPr="00B10EC2" w:rsidRDefault="007E3711" w:rsidP="007E3711">
      <w:pPr>
        <w:spacing w:after="120"/>
        <w:jc w:val="both"/>
        <w:rPr>
          <w:lang w:val="ro-RO"/>
        </w:rPr>
      </w:pPr>
    </w:p>
    <w:p w:rsidR="004576D5" w:rsidRPr="00B10EC2" w:rsidRDefault="00AA49D2" w:rsidP="004576D5">
      <w:pPr>
        <w:spacing w:line="360" w:lineRule="auto"/>
        <w:rPr>
          <w:b/>
          <w:lang w:val="ro-RO"/>
        </w:rPr>
      </w:pPr>
      <w:r w:rsidRPr="00B10EC2">
        <w:rPr>
          <w:b/>
          <w:lang w:val="ro-RO"/>
        </w:rPr>
        <w:t>H</w:t>
      </w:r>
      <w:r w:rsidR="004576D5" w:rsidRPr="00B10EC2">
        <w:rPr>
          <w:b/>
          <w:lang w:val="ro-RO"/>
        </w:rPr>
        <w:t>. Lista sarcinilor delegate*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95"/>
        <w:gridCol w:w="2210"/>
        <w:gridCol w:w="2551"/>
        <w:gridCol w:w="2268"/>
        <w:gridCol w:w="2149"/>
      </w:tblGrid>
      <w:tr w:rsidR="004576D5" w:rsidRPr="00B10EC2" w:rsidTr="00390AE5">
        <w:trPr>
          <w:trHeight w:val="562"/>
        </w:trPr>
        <w:tc>
          <w:tcPr>
            <w:tcW w:w="10173" w:type="dxa"/>
            <w:gridSpan w:val="5"/>
            <w:hideMark/>
          </w:tcPr>
          <w:p w:rsidR="004576D5" w:rsidRPr="00B10EC2" w:rsidRDefault="004576D5" w:rsidP="00390AE5">
            <w:pPr>
              <w:tabs>
                <w:tab w:val="left" w:pos="6273"/>
              </w:tabs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Funcţia care deleagă:</w:t>
            </w:r>
            <w:r w:rsidRPr="00B10EC2">
              <w:rPr>
                <w:lang w:val="ro-RO" w:eastAsia="ro-RO"/>
              </w:rPr>
              <w:tab/>
            </w:r>
            <w:r w:rsidRPr="00B10EC2">
              <w:rPr>
                <w:lang w:val="ro-RO" w:eastAsia="ro-RO"/>
              </w:rPr>
              <w:tab/>
            </w:r>
            <w:r w:rsidRPr="00B10EC2">
              <w:rPr>
                <w:lang w:val="ro-RO" w:eastAsia="ro-RO"/>
              </w:rPr>
              <w:tab/>
            </w:r>
            <w:r w:rsidRPr="00B10EC2">
              <w:rPr>
                <w:lang w:val="ro-RO" w:eastAsia="ro-RO"/>
              </w:rPr>
              <w:tab/>
            </w:r>
            <w:r w:rsidRPr="00B10EC2">
              <w:rPr>
                <w:lang w:val="ro-RO" w:eastAsia="ro-RO"/>
              </w:rPr>
              <w:tab/>
            </w:r>
          </w:p>
        </w:tc>
      </w:tr>
      <w:tr w:rsidR="004576D5" w:rsidRPr="00B10EC2" w:rsidTr="00390AE5">
        <w:trPr>
          <w:trHeight w:val="692"/>
        </w:trPr>
        <w:tc>
          <w:tcPr>
            <w:tcW w:w="995" w:type="dxa"/>
            <w:hideMark/>
          </w:tcPr>
          <w:p w:rsidR="004576D5" w:rsidRPr="00B10EC2" w:rsidRDefault="004576D5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Nr. crt.</w:t>
            </w:r>
          </w:p>
        </w:tc>
        <w:tc>
          <w:tcPr>
            <w:tcW w:w="2210" w:type="dxa"/>
            <w:hideMark/>
          </w:tcPr>
          <w:p w:rsidR="004576D5" w:rsidRPr="00B10EC2" w:rsidRDefault="004576D5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Atribuţia delegată</w:t>
            </w:r>
          </w:p>
        </w:tc>
        <w:tc>
          <w:tcPr>
            <w:tcW w:w="2551" w:type="dxa"/>
            <w:hideMark/>
          </w:tcPr>
          <w:p w:rsidR="004576D5" w:rsidRPr="00B10EC2" w:rsidRDefault="004576D5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Competenţa aferentă</w:t>
            </w:r>
          </w:p>
        </w:tc>
        <w:tc>
          <w:tcPr>
            <w:tcW w:w="2268" w:type="dxa"/>
            <w:hideMark/>
          </w:tcPr>
          <w:p w:rsidR="004576D5" w:rsidRPr="00B10EC2" w:rsidRDefault="004576D5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Responsabilitatea asumată</w:t>
            </w:r>
          </w:p>
        </w:tc>
        <w:tc>
          <w:tcPr>
            <w:tcW w:w="2149" w:type="dxa"/>
            <w:hideMark/>
          </w:tcPr>
          <w:p w:rsidR="004576D5" w:rsidRPr="00B10EC2" w:rsidRDefault="004576D5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B10EC2">
              <w:rPr>
                <w:lang w:val="ro-RO" w:eastAsia="ro-RO"/>
              </w:rPr>
              <w:t>Subordonatul delegat</w:t>
            </w:r>
          </w:p>
        </w:tc>
      </w:tr>
      <w:tr w:rsidR="004576D5" w:rsidRPr="00B10EC2" w:rsidTr="00390AE5">
        <w:trPr>
          <w:trHeight w:val="479"/>
        </w:trPr>
        <w:tc>
          <w:tcPr>
            <w:tcW w:w="995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  <w:tr w:rsidR="004576D5" w:rsidRPr="00B10EC2" w:rsidTr="00390AE5">
        <w:trPr>
          <w:trHeight w:val="533"/>
        </w:trPr>
        <w:tc>
          <w:tcPr>
            <w:tcW w:w="995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  <w:tr w:rsidR="004576D5" w:rsidRPr="00B10EC2" w:rsidTr="00390AE5">
        <w:trPr>
          <w:trHeight w:val="505"/>
        </w:trPr>
        <w:tc>
          <w:tcPr>
            <w:tcW w:w="995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4576D5" w:rsidRPr="00B10EC2" w:rsidRDefault="004576D5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4576D5" w:rsidRPr="00B10EC2" w:rsidRDefault="004576D5" w:rsidP="007E3711">
      <w:pPr>
        <w:spacing w:after="120"/>
        <w:jc w:val="both"/>
        <w:rPr>
          <w:i/>
          <w:lang w:val="ro-RO"/>
        </w:rPr>
      </w:pPr>
      <w:r w:rsidRPr="00B10EC2">
        <w:rPr>
          <w:i/>
          <w:lang w:val="ro-RO"/>
        </w:rPr>
        <w:t>*se completează numai de către personalul de conducere şi face parte integrantă din fişa postului.</w:t>
      </w:r>
    </w:p>
    <w:p w:rsidR="004576D5" w:rsidRPr="00B10EC2" w:rsidRDefault="004576D5" w:rsidP="007E3711">
      <w:pPr>
        <w:spacing w:after="120"/>
        <w:jc w:val="both"/>
        <w:rPr>
          <w:i/>
          <w:lang w:val="ro-RO"/>
        </w:rPr>
      </w:pPr>
    </w:p>
    <w:p w:rsidR="004576D5" w:rsidRPr="00B10EC2" w:rsidRDefault="004576D5" w:rsidP="007E3711">
      <w:pPr>
        <w:spacing w:after="120"/>
        <w:jc w:val="both"/>
        <w:rPr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977"/>
      </w:tblGrid>
      <w:tr w:rsidR="007E3711" w:rsidRPr="00B10EC2" w:rsidTr="004576D5">
        <w:tc>
          <w:tcPr>
            <w:tcW w:w="2376" w:type="dxa"/>
          </w:tcPr>
          <w:p w:rsidR="007E3711" w:rsidRPr="00B10EC2" w:rsidRDefault="007E3711" w:rsidP="00AE1526">
            <w:pPr>
              <w:jc w:val="both"/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Aprobat,</w:t>
            </w:r>
          </w:p>
          <w:p w:rsidR="007E3711" w:rsidRPr="00B10EC2" w:rsidRDefault="007E3711" w:rsidP="00AE1526">
            <w:pPr>
              <w:jc w:val="both"/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Decan</w:t>
            </w:r>
          </w:p>
          <w:p w:rsidR="007E3711" w:rsidRPr="00B10EC2" w:rsidRDefault="007E3711" w:rsidP="00AE1526">
            <w:pPr>
              <w:jc w:val="both"/>
              <w:rPr>
                <w:b/>
                <w:lang w:val="ro-RO"/>
              </w:rPr>
            </w:pPr>
          </w:p>
        </w:tc>
        <w:tc>
          <w:tcPr>
            <w:tcW w:w="2552" w:type="dxa"/>
          </w:tcPr>
          <w:p w:rsidR="007E3711" w:rsidRPr="00B10EC2" w:rsidRDefault="00B10EC2" w:rsidP="00AE1526">
            <w:pPr>
              <w:jc w:val="both"/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Întocmit</w:t>
            </w:r>
            <w:r w:rsidR="007E3711" w:rsidRPr="00B10EC2">
              <w:rPr>
                <w:b/>
                <w:lang w:val="ro-RO"/>
              </w:rPr>
              <w:t>,</w:t>
            </w:r>
          </w:p>
          <w:p w:rsidR="007E3711" w:rsidRPr="00B10EC2" w:rsidRDefault="007E3711" w:rsidP="008264CC">
            <w:pPr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Director de departament</w:t>
            </w:r>
          </w:p>
        </w:tc>
        <w:tc>
          <w:tcPr>
            <w:tcW w:w="2268" w:type="dxa"/>
          </w:tcPr>
          <w:p w:rsidR="007E3711" w:rsidRPr="00B10EC2" w:rsidRDefault="00897244" w:rsidP="003E5FE0">
            <w:pPr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Şef Birou</w:t>
            </w:r>
            <w:r w:rsidR="007E3711" w:rsidRPr="00B10EC2">
              <w:rPr>
                <w:b/>
                <w:lang w:val="ro-RO"/>
              </w:rPr>
              <w:t xml:space="preserve"> </w:t>
            </w:r>
            <w:r w:rsidRPr="00B10EC2">
              <w:rPr>
                <w:b/>
                <w:lang w:val="ro-RO"/>
              </w:rPr>
              <w:t>Resurse Umane</w:t>
            </w:r>
          </w:p>
          <w:p w:rsidR="007E3711" w:rsidRPr="00B10EC2" w:rsidRDefault="007E3711" w:rsidP="003E5FE0">
            <w:pPr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Dana Mureşan</w:t>
            </w:r>
          </w:p>
          <w:p w:rsidR="007E3711" w:rsidRPr="00B10EC2" w:rsidRDefault="007E3711" w:rsidP="003E5FE0">
            <w:pPr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7E3711" w:rsidRPr="00B10EC2" w:rsidRDefault="007E3711" w:rsidP="003E5FE0">
            <w:pPr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Salariat</w:t>
            </w:r>
          </w:p>
          <w:p w:rsidR="007E3711" w:rsidRPr="00B10EC2" w:rsidRDefault="007E3711" w:rsidP="003E5FE0">
            <w:pPr>
              <w:rPr>
                <w:b/>
                <w:lang w:val="ro-RO"/>
              </w:rPr>
            </w:pPr>
            <w:r w:rsidRPr="00B10EC2">
              <w:rPr>
                <w:b/>
                <w:lang w:val="ro-RO"/>
              </w:rPr>
              <w:t>Prenume Nume</w:t>
            </w:r>
          </w:p>
        </w:tc>
      </w:tr>
      <w:tr w:rsidR="007E3711" w:rsidRPr="00B10EC2" w:rsidTr="004576D5">
        <w:tc>
          <w:tcPr>
            <w:tcW w:w="2376" w:type="dxa"/>
          </w:tcPr>
          <w:p w:rsidR="007E3711" w:rsidRPr="00B10EC2" w:rsidRDefault="007E3711" w:rsidP="00AE1526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Data</w:t>
            </w:r>
          </w:p>
        </w:tc>
        <w:tc>
          <w:tcPr>
            <w:tcW w:w="2552" w:type="dxa"/>
          </w:tcPr>
          <w:p w:rsidR="007E3711" w:rsidRPr="00B10EC2" w:rsidRDefault="007E3711" w:rsidP="00AE1526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Data</w:t>
            </w:r>
          </w:p>
        </w:tc>
        <w:tc>
          <w:tcPr>
            <w:tcW w:w="2268" w:type="dxa"/>
          </w:tcPr>
          <w:p w:rsidR="007E3711" w:rsidRPr="00B10EC2" w:rsidRDefault="007E3711" w:rsidP="00AE1526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Data</w:t>
            </w:r>
          </w:p>
        </w:tc>
        <w:tc>
          <w:tcPr>
            <w:tcW w:w="2977" w:type="dxa"/>
          </w:tcPr>
          <w:p w:rsidR="007E3711" w:rsidRPr="00B10EC2" w:rsidRDefault="007E3711" w:rsidP="008264CC">
            <w:pPr>
              <w:rPr>
                <w:lang w:val="ro-RO"/>
              </w:rPr>
            </w:pPr>
            <w:r w:rsidRPr="00B10EC2">
              <w:rPr>
                <w:lang w:val="ro-RO"/>
              </w:rPr>
              <w:t>Am luat la cunoştinţă</w:t>
            </w:r>
          </w:p>
        </w:tc>
      </w:tr>
      <w:tr w:rsidR="007E3711" w:rsidRPr="00B10EC2" w:rsidTr="004576D5">
        <w:tc>
          <w:tcPr>
            <w:tcW w:w="2376" w:type="dxa"/>
          </w:tcPr>
          <w:p w:rsidR="007E3711" w:rsidRPr="00B10EC2" w:rsidRDefault="007E3711" w:rsidP="003E5FE0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Semnătura</w:t>
            </w:r>
          </w:p>
          <w:p w:rsidR="007E3711" w:rsidRPr="00B10EC2" w:rsidRDefault="007E3711" w:rsidP="00AE1526">
            <w:pPr>
              <w:jc w:val="both"/>
              <w:rPr>
                <w:lang w:val="ro-RO"/>
              </w:rPr>
            </w:pPr>
          </w:p>
        </w:tc>
        <w:tc>
          <w:tcPr>
            <w:tcW w:w="2552" w:type="dxa"/>
          </w:tcPr>
          <w:p w:rsidR="007E3711" w:rsidRPr="00B10EC2" w:rsidRDefault="007E3711" w:rsidP="003E5FE0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Semnătura</w:t>
            </w:r>
          </w:p>
          <w:p w:rsidR="007E3711" w:rsidRPr="00B10EC2" w:rsidRDefault="007E3711" w:rsidP="00AE1526">
            <w:pPr>
              <w:jc w:val="both"/>
              <w:rPr>
                <w:lang w:val="ro-RO"/>
              </w:rPr>
            </w:pPr>
          </w:p>
        </w:tc>
        <w:tc>
          <w:tcPr>
            <w:tcW w:w="2268" w:type="dxa"/>
          </w:tcPr>
          <w:p w:rsidR="007E3711" w:rsidRPr="00B10EC2" w:rsidRDefault="007E3711" w:rsidP="003E5FE0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Semnătura</w:t>
            </w:r>
          </w:p>
          <w:p w:rsidR="007E3711" w:rsidRPr="00B10EC2" w:rsidRDefault="007E3711" w:rsidP="00AE1526">
            <w:pPr>
              <w:jc w:val="both"/>
              <w:rPr>
                <w:lang w:val="ro-RO"/>
              </w:rPr>
            </w:pPr>
          </w:p>
          <w:p w:rsidR="007E3711" w:rsidRPr="00B10EC2" w:rsidRDefault="007E3711" w:rsidP="00AE1526">
            <w:pPr>
              <w:jc w:val="both"/>
              <w:rPr>
                <w:lang w:val="ro-RO"/>
              </w:rPr>
            </w:pPr>
          </w:p>
        </w:tc>
        <w:tc>
          <w:tcPr>
            <w:tcW w:w="2977" w:type="dxa"/>
          </w:tcPr>
          <w:p w:rsidR="007E3711" w:rsidRPr="00B10EC2" w:rsidRDefault="007E3711" w:rsidP="008264CC">
            <w:pPr>
              <w:jc w:val="both"/>
              <w:rPr>
                <w:lang w:val="ro-RO"/>
              </w:rPr>
            </w:pPr>
            <w:r w:rsidRPr="00B10EC2">
              <w:rPr>
                <w:lang w:val="ro-RO"/>
              </w:rPr>
              <w:t>Semnătura</w:t>
            </w:r>
          </w:p>
          <w:p w:rsidR="007E3711" w:rsidRPr="00B10EC2" w:rsidRDefault="007E3711" w:rsidP="003E5FE0">
            <w:pPr>
              <w:jc w:val="both"/>
              <w:rPr>
                <w:lang w:val="ro-RO"/>
              </w:rPr>
            </w:pPr>
          </w:p>
        </w:tc>
      </w:tr>
    </w:tbl>
    <w:p w:rsidR="00985194" w:rsidRPr="00B10EC2" w:rsidRDefault="00985194" w:rsidP="00AE1526">
      <w:pPr>
        <w:jc w:val="both"/>
        <w:rPr>
          <w:lang w:val="ro-RO"/>
        </w:rPr>
      </w:pPr>
    </w:p>
    <w:p w:rsidR="003E5FE0" w:rsidRPr="00B10EC2" w:rsidRDefault="003E5FE0" w:rsidP="00AE1526">
      <w:pPr>
        <w:jc w:val="both"/>
        <w:rPr>
          <w:lang w:val="ro-RO"/>
        </w:rPr>
      </w:pPr>
    </w:p>
    <w:sectPr w:rsidR="003E5FE0" w:rsidRPr="00B10EC2" w:rsidSect="00D01FBE">
      <w:headerReference w:type="default" r:id="rId8"/>
      <w:footerReference w:type="default" r:id="rId9"/>
      <w:pgSz w:w="12240" w:h="15840"/>
      <w:pgMar w:top="223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69" w:rsidRDefault="00061D69" w:rsidP="009F18D7">
      <w:pPr>
        <w:spacing w:after="0" w:line="240" w:lineRule="auto"/>
      </w:pPr>
      <w:r>
        <w:separator/>
      </w:r>
    </w:p>
  </w:endnote>
  <w:endnote w:type="continuationSeparator" w:id="0">
    <w:p w:rsidR="00061D69" w:rsidRDefault="00061D69" w:rsidP="009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9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1C46" w:rsidRPr="005A5CF9" w:rsidRDefault="00491C46" w:rsidP="00491C4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lang w:val="it-IT"/>
          </w:rPr>
        </w:pPr>
        <w:r w:rsidRPr="005A5CF9">
          <w:rPr>
            <w:b/>
            <w:lang w:val="it-IT"/>
          </w:rPr>
          <w:t>FIŞA INDIVIDUALĂ A POSTULUI</w:t>
        </w:r>
        <w:r w:rsidRPr="005A5CF9">
          <w:rPr>
            <w:lang w:val="it-IT"/>
          </w:rPr>
          <w:t xml:space="preserve">  </w:t>
        </w:r>
        <w:r w:rsidR="00FF6835" w:rsidRPr="005A5CF9">
          <w:rPr>
            <w:lang w:val="it-IT"/>
          </w:rPr>
          <w:t xml:space="preserve">   </w:t>
        </w:r>
        <w:r w:rsidR="00AA6ABA">
          <w:fldChar w:fldCharType="begin"/>
        </w:r>
        <w:r w:rsidR="00AA6ABA" w:rsidRPr="005A5CF9">
          <w:rPr>
            <w:lang w:val="it-IT"/>
          </w:rPr>
          <w:instrText xml:space="preserve"> PAGE   \* MERGEFORMAT </w:instrText>
        </w:r>
        <w:r w:rsidR="00AA6ABA">
          <w:fldChar w:fldCharType="separate"/>
        </w:r>
        <w:r w:rsidR="00B24A0E">
          <w:rPr>
            <w:noProof/>
            <w:lang w:val="it-IT"/>
          </w:rPr>
          <w:t>1</w:t>
        </w:r>
        <w:r w:rsidR="00AA6ABA">
          <w:rPr>
            <w:noProof/>
          </w:rPr>
          <w:fldChar w:fldCharType="end"/>
        </w:r>
        <w:r w:rsidRPr="005A5CF9">
          <w:rPr>
            <w:lang w:val="it-IT"/>
          </w:rPr>
          <w:t xml:space="preserve"> | </w:t>
        </w:r>
        <w:r w:rsidRPr="005A5CF9">
          <w:rPr>
            <w:color w:val="7F7F7F" w:themeColor="background1" w:themeShade="7F"/>
            <w:spacing w:val="60"/>
            <w:lang w:val="it-IT"/>
          </w:rPr>
          <w:t>Pag</w:t>
        </w:r>
      </w:p>
    </w:sdtContent>
  </w:sdt>
  <w:p w:rsidR="00491C46" w:rsidRPr="005A5CF9" w:rsidRDefault="00491C4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69" w:rsidRDefault="00061D69" w:rsidP="009F18D7">
      <w:pPr>
        <w:spacing w:after="0" w:line="240" w:lineRule="auto"/>
      </w:pPr>
      <w:r>
        <w:separator/>
      </w:r>
    </w:p>
  </w:footnote>
  <w:footnote w:type="continuationSeparator" w:id="0">
    <w:p w:rsidR="00061D69" w:rsidRDefault="00061D69" w:rsidP="009F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D7" w:rsidRPr="009F18D7" w:rsidRDefault="009F18D7" w:rsidP="009F18D7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-180975</wp:posOffset>
          </wp:positionV>
          <wp:extent cx="5753100" cy="981075"/>
          <wp:effectExtent l="19050" t="0" r="0" b="0"/>
          <wp:wrapTight wrapText="bothSides">
            <wp:wrapPolygon edited="0">
              <wp:start x="-72" y="0"/>
              <wp:lineTo x="-72" y="21390"/>
              <wp:lineTo x="21600" y="21390"/>
              <wp:lineTo x="21600" y="0"/>
              <wp:lineTo x="-72" y="0"/>
            </wp:wrapPolygon>
          </wp:wrapTight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DA4"/>
    <w:multiLevelType w:val="hybridMultilevel"/>
    <w:tmpl w:val="1854C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07DFC"/>
    <w:multiLevelType w:val="hybridMultilevel"/>
    <w:tmpl w:val="E856EDDC"/>
    <w:lvl w:ilvl="0" w:tplc="CC3C96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7F79"/>
    <w:multiLevelType w:val="hybridMultilevel"/>
    <w:tmpl w:val="166A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1CFB"/>
    <w:multiLevelType w:val="hybridMultilevel"/>
    <w:tmpl w:val="126E5A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6"/>
    <w:rsid w:val="00000205"/>
    <w:rsid w:val="000008DF"/>
    <w:rsid w:val="00002DE2"/>
    <w:rsid w:val="00003D59"/>
    <w:rsid w:val="00005E93"/>
    <w:rsid w:val="00006EF3"/>
    <w:rsid w:val="000116A2"/>
    <w:rsid w:val="000119AE"/>
    <w:rsid w:val="00012477"/>
    <w:rsid w:val="00014910"/>
    <w:rsid w:val="000173BF"/>
    <w:rsid w:val="00020584"/>
    <w:rsid w:val="0002153B"/>
    <w:rsid w:val="000243F2"/>
    <w:rsid w:val="000247DF"/>
    <w:rsid w:val="000273B9"/>
    <w:rsid w:val="00027A42"/>
    <w:rsid w:val="00030182"/>
    <w:rsid w:val="0003358E"/>
    <w:rsid w:val="00034AD8"/>
    <w:rsid w:val="000362DB"/>
    <w:rsid w:val="00041DA5"/>
    <w:rsid w:val="00041F2A"/>
    <w:rsid w:val="00042B86"/>
    <w:rsid w:val="00043A41"/>
    <w:rsid w:val="0004789A"/>
    <w:rsid w:val="00051FE3"/>
    <w:rsid w:val="0005524E"/>
    <w:rsid w:val="00056BC6"/>
    <w:rsid w:val="00061C1E"/>
    <w:rsid w:val="00061D69"/>
    <w:rsid w:val="000623CB"/>
    <w:rsid w:val="000633CA"/>
    <w:rsid w:val="000673C3"/>
    <w:rsid w:val="000679B0"/>
    <w:rsid w:val="00067AD8"/>
    <w:rsid w:val="00070B2E"/>
    <w:rsid w:val="00071394"/>
    <w:rsid w:val="00071A0F"/>
    <w:rsid w:val="00074BB0"/>
    <w:rsid w:val="0008116B"/>
    <w:rsid w:val="00087507"/>
    <w:rsid w:val="0008789E"/>
    <w:rsid w:val="00087ADD"/>
    <w:rsid w:val="00087DDD"/>
    <w:rsid w:val="000947D7"/>
    <w:rsid w:val="00095A73"/>
    <w:rsid w:val="00097D0F"/>
    <w:rsid w:val="000A2713"/>
    <w:rsid w:val="000A2C9B"/>
    <w:rsid w:val="000A2DC9"/>
    <w:rsid w:val="000A52EB"/>
    <w:rsid w:val="000B1F44"/>
    <w:rsid w:val="000B21AB"/>
    <w:rsid w:val="000B2A83"/>
    <w:rsid w:val="000B3FF3"/>
    <w:rsid w:val="000B4496"/>
    <w:rsid w:val="000B535B"/>
    <w:rsid w:val="000B67DE"/>
    <w:rsid w:val="000B6C44"/>
    <w:rsid w:val="000B7B1D"/>
    <w:rsid w:val="000C094E"/>
    <w:rsid w:val="000C1887"/>
    <w:rsid w:val="000C33CB"/>
    <w:rsid w:val="000C3A3B"/>
    <w:rsid w:val="000D03DA"/>
    <w:rsid w:val="000D2595"/>
    <w:rsid w:val="000D403C"/>
    <w:rsid w:val="000D4A57"/>
    <w:rsid w:val="000D596B"/>
    <w:rsid w:val="000E2DA2"/>
    <w:rsid w:val="000E3401"/>
    <w:rsid w:val="000E62C5"/>
    <w:rsid w:val="000E66D7"/>
    <w:rsid w:val="000F2A30"/>
    <w:rsid w:val="000F311E"/>
    <w:rsid w:val="000F3819"/>
    <w:rsid w:val="000F5AD8"/>
    <w:rsid w:val="000F750F"/>
    <w:rsid w:val="000F7715"/>
    <w:rsid w:val="00100067"/>
    <w:rsid w:val="00101A37"/>
    <w:rsid w:val="0010226B"/>
    <w:rsid w:val="0010331E"/>
    <w:rsid w:val="00104DF5"/>
    <w:rsid w:val="001068FE"/>
    <w:rsid w:val="00106C03"/>
    <w:rsid w:val="001073AD"/>
    <w:rsid w:val="00110602"/>
    <w:rsid w:val="00110DCA"/>
    <w:rsid w:val="0011323F"/>
    <w:rsid w:val="00113FDF"/>
    <w:rsid w:val="00117DA2"/>
    <w:rsid w:val="00122A8F"/>
    <w:rsid w:val="00122FDA"/>
    <w:rsid w:val="00124638"/>
    <w:rsid w:val="00126FDC"/>
    <w:rsid w:val="001331A2"/>
    <w:rsid w:val="00133630"/>
    <w:rsid w:val="00133795"/>
    <w:rsid w:val="001342E7"/>
    <w:rsid w:val="00137DF6"/>
    <w:rsid w:val="00140230"/>
    <w:rsid w:val="00140DDE"/>
    <w:rsid w:val="00147C93"/>
    <w:rsid w:val="00151F11"/>
    <w:rsid w:val="001544B0"/>
    <w:rsid w:val="00154B4E"/>
    <w:rsid w:val="001565AB"/>
    <w:rsid w:val="00160F75"/>
    <w:rsid w:val="001612D9"/>
    <w:rsid w:val="001619E9"/>
    <w:rsid w:val="00161DAE"/>
    <w:rsid w:val="001620CF"/>
    <w:rsid w:val="0016314B"/>
    <w:rsid w:val="001633F5"/>
    <w:rsid w:val="001635D1"/>
    <w:rsid w:val="00164981"/>
    <w:rsid w:val="00170404"/>
    <w:rsid w:val="00171410"/>
    <w:rsid w:val="00171A86"/>
    <w:rsid w:val="00172CD4"/>
    <w:rsid w:val="00172F86"/>
    <w:rsid w:val="00174DBD"/>
    <w:rsid w:val="0017528F"/>
    <w:rsid w:val="001802CF"/>
    <w:rsid w:val="00185770"/>
    <w:rsid w:val="00186AF3"/>
    <w:rsid w:val="00187940"/>
    <w:rsid w:val="001923F4"/>
    <w:rsid w:val="001936C6"/>
    <w:rsid w:val="0019583B"/>
    <w:rsid w:val="001A1439"/>
    <w:rsid w:val="001A2D2A"/>
    <w:rsid w:val="001A368D"/>
    <w:rsid w:val="001A3AD1"/>
    <w:rsid w:val="001A40A9"/>
    <w:rsid w:val="001A4448"/>
    <w:rsid w:val="001A54B0"/>
    <w:rsid w:val="001C3173"/>
    <w:rsid w:val="001C481F"/>
    <w:rsid w:val="001C49A3"/>
    <w:rsid w:val="001C52CA"/>
    <w:rsid w:val="001C5747"/>
    <w:rsid w:val="001C647E"/>
    <w:rsid w:val="001C75A0"/>
    <w:rsid w:val="001D13D0"/>
    <w:rsid w:val="001D7704"/>
    <w:rsid w:val="001D7B7F"/>
    <w:rsid w:val="001E1DE4"/>
    <w:rsid w:val="001E2626"/>
    <w:rsid w:val="001E315E"/>
    <w:rsid w:val="001E34AA"/>
    <w:rsid w:val="001E50D4"/>
    <w:rsid w:val="001E57DD"/>
    <w:rsid w:val="001E6397"/>
    <w:rsid w:val="001F25E0"/>
    <w:rsid w:val="001F3359"/>
    <w:rsid w:val="001F42A6"/>
    <w:rsid w:val="001F5715"/>
    <w:rsid w:val="001F592D"/>
    <w:rsid w:val="001F66E0"/>
    <w:rsid w:val="001F750E"/>
    <w:rsid w:val="001F7A8E"/>
    <w:rsid w:val="0020143B"/>
    <w:rsid w:val="002056AD"/>
    <w:rsid w:val="00207DE0"/>
    <w:rsid w:val="002100B5"/>
    <w:rsid w:val="00210416"/>
    <w:rsid w:val="00210B65"/>
    <w:rsid w:val="00213765"/>
    <w:rsid w:val="0021383D"/>
    <w:rsid w:val="002141B8"/>
    <w:rsid w:val="0021535D"/>
    <w:rsid w:val="002252F9"/>
    <w:rsid w:val="00226284"/>
    <w:rsid w:val="00227F24"/>
    <w:rsid w:val="002300C5"/>
    <w:rsid w:val="0023241B"/>
    <w:rsid w:val="00232484"/>
    <w:rsid w:val="00232EFB"/>
    <w:rsid w:val="002359E0"/>
    <w:rsid w:val="00236F47"/>
    <w:rsid w:val="00240D17"/>
    <w:rsid w:val="0024275B"/>
    <w:rsid w:val="00243D45"/>
    <w:rsid w:val="002449A2"/>
    <w:rsid w:val="0025279A"/>
    <w:rsid w:val="002533A3"/>
    <w:rsid w:val="00253F56"/>
    <w:rsid w:val="00257864"/>
    <w:rsid w:val="00261BE7"/>
    <w:rsid w:val="00262D43"/>
    <w:rsid w:val="0026422C"/>
    <w:rsid w:val="0026520C"/>
    <w:rsid w:val="00271D86"/>
    <w:rsid w:val="002722CB"/>
    <w:rsid w:val="0027756F"/>
    <w:rsid w:val="002806B4"/>
    <w:rsid w:val="00281EAA"/>
    <w:rsid w:val="0028241C"/>
    <w:rsid w:val="00282FF1"/>
    <w:rsid w:val="0028407A"/>
    <w:rsid w:val="0028656A"/>
    <w:rsid w:val="002908DD"/>
    <w:rsid w:val="002915C0"/>
    <w:rsid w:val="0029282B"/>
    <w:rsid w:val="00292FD5"/>
    <w:rsid w:val="0029379B"/>
    <w:rsid w:val="002944C1"/>
    <w:rsid w:val="002A1981"/>
    <w:rsid w:val="002A237A"/>
    <w:rsid w:val="002A4BE2"/>
    <w:rsid w:val="002A509F"/>
    <w:rsid w:val="002A602A"/>
    <w:rsid w:val="002B1197"/>
    <w:rsid w:val="002B1219"/>
    <w:rsid w:val="002B3631"/>
    <w:rsid w:val="002B6D25"/>
    <w:rsid w:val="002C02A1"/>
    <w:rsid w:val="002C0C67"/>
    <w:rsid w:val="002C1583"/>
    <w:rsid w:val="002C2180"/>
    <w:rsid w:val="002C4C2D"/>
    <w:rsid w:val="002C6DFF"/>
    <w:rsid w:val="002D066B"/>
    <w:rsid w:val="002D0CAF"/>
    <w:rsid w:val="002D3A8A"/>
    <w:rsid w:val="002D5D78"/>
    <w:rsid w:val="002D6AFB"/>
    <w:rsid w:val="002D748D"/>
    <w:rsid w:val="002E0FDE"/>
    <w:rsid w:val="002E3730"/>
    <w:rsid w:val="002E4695"/>
    <w:rsid w:val="002E651A"/>
    <w:rsid w:val="002F05EA"/>
    <w:rsid w:val="002F0ABB"/>
    <w:rsid w:val="002F330B"/>
    <w:rsid w:val="002F41C3"/>
    <w:rsid w:val="002F42E4"/>
    <w:rsid w:val="002F7FF7"/>
    <w:rsid w:val="00300169"/>
    <w:rsid w:val="00303BB0"/>
    <w:rsid w:val="0030400E"/>
    <w:rsid w:val="00304F6C"/>
    <w:rsid w:val="003067D0"/>
    <w:rsid w:val="00306BD4"/>
    <w:rsid w:val="003102FC"/>
    <w:rsid w:val="00310DA7"/>
    <w:rsid w:val="00317C9C"/>
    <w:rsid w:val="00323731"/>
    <w:rsid w:val="00326924"/>
    <w:rsid w:val="00330B5C"/>
    <w:rsid w:val="00331761"/>
    <w:rsid w:val="00335382"/>
    <w:rsid w:val="00336060"/>
    <w:rsid w:val="00336201"/>
    <w:rsid w:val="00337494"/>
    <w:rsid w:val="0033789E"/>
    <w:rsid w:val="00340688"/>
    <w:rsid w:val="0034335F"/>
    <w:rsid w:val="003447A3"/>
    <w:rsid w:val="003459D0"/>
    <w:rsid w:val="00345C54"/>
    <w:rsid w:val="00345CEB"/>
    <w:rsid w:val="00347F1E"/>
    <w:rsid w:val="00350739"/>
    <w:rsid w:val="003525E9"/>
    <w:rsid w:val="003542D1"/>
    <w:rsid w:val="00356AA4"/>
    <w:rsid w:val="00357B35"/>
    <w:rsid w:val="00361C92"/>
    <w:rsid w:val="00365834"/>
    <w:rsid w:val="00366370"/>
    <w:rsid w:val="003673C6"/>
    <w:rsid w:val="00367BF7"/>
    <w:rsid w:val="00367D6D"/>
    <w:rsid w:val="00370D75"/>
    <w:rsid w:val="00384AD1"/>
    <w:rsid w:val="003928E6"/>
    <w:rsid w:val="003944C8"/>
    <w:rsid w:val="00394591"/>
    <w:rsid w:val="003A2172"/>
    <w:rsid w:val="003A3304"/>
    <w:rsid w:val="003A4C46"/>
    <w:rsid w:val="003A5F57"/>
    <w:rsid w:val="003A71AC"/>
    <w:rsid w:val="003A7709"/>
    <w:rsid w:val="003A773C"/>
    <w:rsid w:val="003A7E02"/>
    <w:rsid w:val="003B2AEE"/>
    <w:rsid w:val="003B2E23"/>
    <w:rsid w:val="003B3CF8"/>
    <w:rsid w:val="003C2231"/>
    <w:rsid w:val="003C58FF"/>
    <w:rsid w:val="003D2125"/>
    <w:rsid w:val="003D4BF5"/>
    <w:rsid w:val="003D50C9"/>
    <w:rsid w:val="003D515D"/>
    <w:rsid w:val="003E150D"/>
    <w:rsid w:val="003E2EBD"/>
    <w:rsid w:val="003E3D6A"/>
    <w:rsid w:val="003E5FE0"/>
    <w:rsid w:val="003E6F35"/>
    <w:rsid w:val="003E7007"/>
    <w:rsid w:val="003E75D6"/>
    <w:rsid w:val="003E7987"/>
    <w:rsid w:val="003E7E78"/>
    <w:rsid w:val="003F3CAA"/>
    <w:rsid w:val="003F44AA"/>
    <w:rsid w:val="003F5581"/>
    <w:rsid w:val="003F7E6E"/>
    <w:rsid w:val="004008B5"/>
    <w:rsid w:val="00401ABC"/>
    <w:rsid w:val="0040315A"/>
    <w:rsid w:val="0040649C"/>
    <w:rsid w:val="0040664F"/>
    <w:rsid w:val="00406ED3"/>
    <w:rsid w:val="0041112E"/>
    <w:rsid w:val="00411AF4"/>
    <w:rsid w:val="00412DBE"/>
    <w:rsid w:val="0041428C"/>
    <w:rsid w:val="00416A2B"/>
    <w:rsid w:val="00420AE1"/>
    <w:rsid w:val="00421C61"/>
    <w:rsid w:val="004226FD"/>
    <w:rsid w:val="0042416A"/>
    <w:rsid w:val="0042650A"/>
    <w:rsid w:val="00430F69"/>
    <w:rsid w:val="004364B5"/>
    <w:rsid w:val="00436525"/>
    <w:rsid w:val="0044134F"/>
    <w:rsid w:val="00446066"/>
    <w:rsid w:val="00446BA2"/>
    <w:rsid w:val="00447A22"/>
    <w:rsid w:val="00450CC6"/>
    <w:rsid w:val="0045187B"/>
    <w:rsid w:val="004534DE"/>
    <w:rsid w:val="004549F6"/>
    <w:rsid w:val="00454CEE"/>
    <w:rsid w:val="00454DE0"/>
    <w:rsid w:val="0045511D"/>
    <w:rsid w:val="00456840"/>
    <w:rsid w:val="004576D5"/>
    <w:rsid w:val="0045785E"/>
    <w:rsid w:val="004615D1"/>
    <w:rsid w:val="00462826"/>
    <w:rsid w:val="00466A17"/>
    <w:rsid w:val="00471572"/>
    <w:rsid w:val="00471E49"/>
    <w:rsid w:val="004734CB"/>
    <w:rsid w:val="004741F4"/>
    <w:rsid w:val="00475451"/>
    <w:rsid w:val="0047594C"/>
    <w:rsid w:val="00475CF7"/>
    <w:rsid w:val="00480565"/>
    <w:rsid w:val="00491640"/>
    <w:rsid w:val="00491C46"/>
    <w:rsid w:val="0049352C"/>
    <w:rsid w:val="004952A5"/>
    <w:rsid w:val="00495700"/>
    <w:rsid w:val="0049670D"/>
    <w:rsid w:val="004976AC"/>
    <w:rsid w:val="00497EA3"/>
    <w:rsid w:val="004A2AA4"/>
    <w:rsid w:val="004A2E5D"/>
    <w:rsid w:val="004A3509"/>
    <w:rsid w:val="004A36EA"/>
    <w:rsid w:val="004A4FC1"/>
    <w:rsid w:val="004A7788"/>
    <w:rsid w:val="004B2218"/>
    <w:rsid w:val="004B685B"/>
    <w:rsid w:val="004B6E3B"/>
    <w:rsid w:val="004C0408"/>
    <w:rsid w:val="004C14ED"/>
    <w:rsid w:val="004C317E"/>
    <w:rsid w:val="004C4128"/>
    <w:rsid w:val="004C54D6"/>
    <w:rsid w:val="004C665D"/>
    <w:rsid w:val="004D1204"/>
    <w:rsid w:val="004D2A65"/>
    <w:rsid w:val="004D3149"/>
    <w:rsid w:val="004D37B9"/>
    <w:rsid w:val="004D42F0"/>
    <w:rsid w:val="004D4AB1"/>
    <w:rsid w:val="004D4FA9"/>
    <w:rsid w:val="004D53DD"/>
    <w:rsid w:val="004D6919"/>
    <w:rsid w:val="004D7511"/>
    <w:rsid w:val="004E0A3C"/>
    <w:rsid w:val="004E1E9F"/>
    <w:rsid w:val="004E67DA"/>
    <w:rsid w:val="004E75BA"/>
    <w:rsid w:val="004F0D5C"/>
    <w:rsid w:val="004F0F93"/>
    <w:rsid w:val="004F1074"/>
    <w:rsid w:val="004F11F9"/>
    <w:rsid w:val="004F2018"/>
    <w:rsid w:val="004F20DB"/>
    <w:rsid w:val="004F388A"/>
    <w:rsid w:val="004F4BBB"/>
    <w:rsid w:val="004F5286"/>
    <w:rsid w:val="004F6A6D"/>
    <w:rsid w:val="004F70F3"/>
    <w:rsid w:val="00500763"/>
    <w:rsid w:val="005022B5"/>
    <w:rsid w:val="00503856"/>
    <w:rsid w:val="005077D5"/>
    <w:rsid w:val="00511A07"/>
    <w:rsid w:val="0051274E"/>
    <w:rsid w:val="00512E46"/>
    <w:rsid w:val="005177F8"/>
    <w:rsid w:val="00517D6F"/>
    <w:rsid w:val="0052009E"/>
    <w:rsid w:val="00520CF7"/>
    <w:rsid w:val="005215C3"/>
    <w:rsid w:val="00523C73"/>
    <w:rsid w:val="00524063"/>
    <w:rsid w:val="005250CF"/>
    <w:rsid w:val="005274DB"/>
    <w:rsid w:val="00527CCC"/>
    <w:rsid w:val="00530B45"/>
    <w:rsid w:val="00530FD4"/>
    <w:rsid w:val="005323F7"/>
    <w:rsid w:val="00534D18"/>
    <w:rsid w:val="0053734F"/>
    <w:rsid w:val="00541FA8"/>
    <w:rsid w:val="00542B89"/>
    <w:rsid w:val="00544128"/>
    <w:rsid w:val="00546DFD"/>
    <w:rsid w:val="00551EBB"/>
    <w:rsid w:val="0055384B"/>
    <w:rsid w:val="0055493C"/>
    <w:rsid w:val="0055496E"/>
    <w:rsid w:val="00554ECE"/>
    <w:rsid w:val="00555EB5"/>
    <w:rsid w:val="00556189"/>
    <w:rsid w:val="00566ED7"/>
    <w:rsid w:val="00567304"/>
    <w:rsid w:val="00567438"/>
    <w:rsid w:val="0057050B"/>
    <w:rsid w:val="005728FB"/>
    <w:rsid w:val="005730BD"/>
    <w:rsid w:val="00574413"/>
    <w:rsid w:val="00574E12"/>
    <w:rsid w:val="0057625F"/>
    <w:rsid w:val="00580AC6"/>
    <w:rsid w:val="00580B10"/>
    <w:rsid w:val="005812F2"/>
    <w:rsid w:val="00581B3C"/>
    <w:rsid w:val="00582F76"/>
    <w:rsid w:val="00583CDD"/>
    <w:rsid w:val="00583F6B"/>
    <w:rsid w:val="005840DE"/>
    <w:rsid w:val="00590623"/>
    <w:rsid w:val="00592D78"/>
    <w:rsid w:val="00596B58"/>
    <w:rsid w:val="005A227C"/>
    <w:rsid w:val="005A286B"/>
    <w:rsid w:val="005A343A"/>
    <w:rsid w:val="005A3778"/>
    <w:rsid w:val="005A5CF9"/>
    <w:rsid w:val="005A7CB1"/>
    <w:rsid w:val="005B0B55"/>
    <w:rsid w:val="005B16ED"/>
    <w:rsid w:val="005B45B2"/>
    <w:rsid w:val="005B60FB"/>
    <w:rsid w:val="005B6B1E"/>
    <w:rsid w:val="005C5BD0"/>
    <w:rsid w:val="005C6336"/>
    <w:rsid w:val="005D0334"/>
    <w:rsid w:val="005D0385"/>
    <w:rsid w:val="005D1C2D"/>
    <w:rsid w:val="005D2371"/>
    <w:rsid w:val="005D4BA5"/>
    <w:rsid w:val="005D66DA"/>
    <w:rsid w:val="005D7B3E"/>
    <w:rsid w:val="005E0611"/>
    <w:rsid w:val="005E23B0"/>
    <w:rsid w:val="005E3F66"/>
    <w:rsid w:val="005E5291"/>
    <w:rsid w:val="005E657D"/>
    <w:rsid w:val="005F1F17"/>
    <w:rsid w:val="005F2312"/>
    <w:rsid w:val="005F249D"/>
    <w:rsid w:val="005F310F"/>
    <w:rsid w:val="005F4F73"/>
    <w:rsid w:val="005F53F6"/>
    <w:rsid w:val="005F738F"/>
    <w:rsid w:val="005F7DCB"/>
    <w:rsid w:val="00600098"/>
    <w:rsid w:val="00600119"/>
    <w:rsid w:val="00600DA1"/>
    <w:rsid w:val="006016E4"/>
    <w:rsid w:val="00602515"/>
    <w:rsid w:val="006028C4"/>
    <w:rsid w:val="006041AD"/>
    <w:rsid w:val="006059BF"/>
    <w:rsid w:val="00607913"/>
    <w:rsid w:val="00611154"/>
    <w:rsid w:val="0061673C"/>
    <w:rsid w:val="00623376"/>
    <w:rsid w:val="006275C2"/>
    <w:rsid w:val="00630281"/>
    <w:rsid w:val="00631467"/>
    <w:rsid w:val="00631A86"/>
    <w:rsid w:val="006344EE"/>
    <w:rsid w:val="00635A02"/>
    <w:rsid w:val="00642023"/>
    <w:rsid w:val="006420FD"/>
    <w:rsid w:val="00644ECB"/>
    <w:rsid w:val="00655B38"/>
    <w:rsid w:val="00657A70"/>
    <w:rsid w:val="00657DD1"/>
    <w:rsid w:val="0066347C"/>
    <w:rsid w:val="0066427E"/>
    <w:rsid w:val="00665012"/>
    <w:rsid w:val="00665684"/>
    <w:rsid w:val="006674C2"/>
    <w:rsid w:val="006723B5"/>
    <w:rsid w:val="00672ED3"/>
    <w:rsid w:val="006757A9"/>
    <w:rsid w:val="00675A86"/>
    <w:rsid w:val="00685DA1"/>
    <w:rsid w:val="0069305F"/>
    <w:rsid w:val="0069307D"/>
    <w:rsid w:val="00693891"/>
    <w:rsid w:val="006967E7"/>
    <w:rsid w:val="006A0B3C"/>
    <w:rsid w:val="006A3507"/>
    <w:rsid w:val="006A35BF"/>
    <w:rsid w:val="006B0888"/>
    <w:rsid w:val="006B0DA3"/>
    <w:rsid w:val="006B3094"/>
    <w:rsid w:val="006B5B56"/>
    <w:rsid w:val="006B791E"/>
    <w:rsid w:val="006C7EE0"/>
    <w:rsid w:val="006D0F4D"/>
    <w:rsid w:val="006D36CE"/>
    <w:rsid w:val="006D3990"/>
    <w:rsid w:val="006D6B70"/>
    <w:rsid w:val="006D787F"/>
    <w:rsid w:val="006E03E8"/>
    <w:rsid w:val="006E4A85"/>
    <w:rsid w:val="006E5418"/>
    <w:rsid w:val="006F053B"/>
    <w:rsid w:val="006F209A"/>
    <w:rsid w:val="006F25A0"/>
    <w:rsid w:val="00701786"/>
    <w:rsid w:val="00704688"/>
    <w:rsid w:val="00711BD6"/>
    <w:rsid w:val="00711E64"/>
    <w:rsid w:val="007131C5"/>
    <w:rsid w:val="007141BC"/>
    <w:rsid w:val="007151BB"/>
    <w:rsid w:val="00715296"/>
    <w:rsid w:val="00715B3C"/>
    <w:rsid w:val="0071615D"/>
    <w:rsid w:val="0071668A"/>
    <w:rsid w:val="007178C0"/>
    <w:rsid w:val="00717B69"/>
    <w:rsid w:val="007200AD"/>
    <w:rsid w:val="00721BF1"/>
    <w:rsid w:val="0072287E"/>
    <w:rsid w:val="007239CD"/>
    <w:rsid w:val="00723A1C"/>
    <w:rsid w:val="007246EF"/>
    <w:rsid w:val="007249CB"/>
    <w:rsid w:val="00726ED2"/>
    <w:rsid w:val="00727DA9"/>
    <w:rsid w:val="00732493"/>
    <w:rsid w:val="00734067"/>
    <w:rsid w:val="0073622D"/>
    <w:rsid w:val="00736E19"/>
    <w:rsid w:val="0073749F"/>
    <w:rsid w:val="00742627"/>
    <w:rsid w:val="00753FAF"/>
    <w:rsid w:val="00754CEE"/>
    <w:rsid w:val="00755DC6"/>
    <w:rsid w:val="00760DDF"/>
    <w:rsid w:val="00761EE1"/>
    <w:rsid w:val="00771427"/>
    <w:rsid w:val="0077190B"/>
    <w:rsid w:val="0077444B"/>
    <w:rsid w:val="0077721A"/>
    <w:rsid w:val="00780ED6"/>
    <w:rsid w:val="007827E4"/>
    <w:rsid w:val="007832F7"/>
    <w:rsid w:val="00787699"/>
    <w:rsid w:val="0079279A"/>
    <w:rsid w:val="00792B02"/>
    <w:rsid w:val="00793144"/>
    <w:rsid w:val="00795255"/>
    <w:rsid w:val="00795C40"/>
    <w:rsid w:val="007A2630"/>
    <w:rsid w:val="007A2D17"/>
    <w:rsid w:val="007A2F19"/>
    <w:rsid w:val="007A3F24"/>
    <w:rsid w:val="007A48B3"/>
    <w:rsid w:val="007A4EDA"/>
    <w:rsid w:val="007A5BA3"/>
    <w:rsid w:val="007A7D15"/>
    <w:rsid w:val="007B1B25"/>
    <w:rsid w:val="007B39E6"/>
    <w:rsid w:val="007B5ACA"/>
    <w:rsid w:val="007B5C05"/>
    <w:rsid w:val="007C1BCD"/>
    <w:rsid w:val="007C284F"/>
    <w:rsid w:val="007C32E9"/>
    <w:rsid w:val="007C44BD"/>
    <w:rsid w:val="007C53B6"/>
    <w:rsid w:val="007C56A6"/>
    <w:rsid w:val="007C6DEE"/>
    <w:rsid w:val="007D000F"/>
    <w:rsid w:val="007D02F4"/>
    <w:rsid w:val="007D0354"/>
    <w:rsid w:val="007D69D3"/>
    <w:rsid w:val="007D72E5"/>
    <w:rsid w:val="007E0E78"/>
    <w:rsid w:val="007E3711"/>
    <w:rsid w:val="007E69EB"/>
    <w:rsid w:val="007F53A1"/>
    <w:rsid w:val="007F58CE"/>
    <w:rsid w:val="007F5FE4"/>
    <w:rsid w:val="007F6681"/>
    <w:rsid w:val="008013D6"/>
    <w:rsid w:val="0080149D"/>
    <w:rsid w:val="008023B2"/>
    <w:rsid w:val="00802EF6"/>
    <w:rsid w:val="008062A7"/>
    <w:rsid w:val="008074FA"/>
    <w:rsid w:val="008075F4"/>
    <w:rsid w:val="0081145A"/>
    <w:rsid w:val="00816B64"/>
    <w:rsid w:val="00816E08"/>
    <w:rsid w:val="008264CC"/>
    <w:rsid w:val="008271F8"/>
    <w:rsid w:val="00827A14"/>
    <w:rsid w:val="00833916"/>
    <w:rsid w:val="00833F28"/>
    <w:rsid w:val="00834B66"/>
    <w:rsid w:val="00836F34"/>
    <w:rsid w:val="00840433"/>
    <w:rsid w:val="008420FE"/>
    <w:rsid w:val="00842209"/>
    <w:rsid w:val="00844B34"/>
    <w:rsid w:val="00846DBC"/>
    <w:rsid w:val="00850388"/>
    <w:rsid w:val="00850ABB"/>
    <w:rsid w:val="00850CE1"/>
    <w:rsid w:val="00850FED"/>
    <w:rsid w:val="00853367"/>
    <w:rsid w:val="00855C3D"/>
    <w:rsid w:val="00857444"/>
    <w:rsid w:val="008576E9"/>
    <w:rsid w:val="00857BBC"/>
    <w:rsid w:val="008600FE"/>
    <w:rsid w:val="00861DE4"/>
    <w:rsid w:val="0086216E"/>
    <w:rsid w:val="0086220B"/>
    <w:rsid w:val="00863111"/>
    <w:rsid w:val="0086514D"/>
    <w:rsid w:val="008651D4"/>
    <w:rsid w:val="00871FB6"/>
    <w:rsid w:val="008722EF"/>
    <w:rsid w:val="008735D5"/>
    <w:rsid w:val="008808C3"/>
    <w:rsid w:val="00880A70"/>
    <w:rsid w:val="00885628"/>
    <w:rsid w:val="00890FDA"/>
    <w:rsid w:val="00891484"/>
    <w:rsid w:val="008931C0"/>
    <w:rsid w:val="00893359"/>
    <w:rsid w:val="00893D67"/>
    <w:rsid w:val="008944D9"/>
    <w:rsid w:val="00894AE2"/>
    <w:rsid w:val="00897244"/>
    <w:rsid w:val="00897FE3"/>
    <w:rsid w:val="008A0AEF"/>
    <w:rsid w:val="008A3CE6"/>
    <w:rsid w:val="008A3F6B"/>
    <w:rsid w:val="008A53AF"/>
    <w:rsid w:val="008A7616"/>
    <w:rsid w:val="008B0504"/>
    <w:rsid w:val="008B0644"/>
    <w:rsid w:val="008B06C0"/>
    <w:rsid w:val="008B1DE9"/>
    <w:rsid w:val="008B20D2"/>
    <w:rsid w:val="008B29FB"/>
    <w:rsid w:val="008B4C96"/>
    <w:rsid w:val="008B57D1"/>
    <w:rsid w:val="008C5B06"/>
    <w:rsid w:val="008C6D1D"/>
    <w:rsid w:val="008D0FCD"/>
    <w:rsid w:val="008D37A0"/>
    <w:rsid w:val="008D3E6D"/>
    <w:rsid w:val="008D5872"/>
    <w:rsid w:val="008D7617"/>
    <w:rsid w:val="008D7D97"/>
    <w:rsid w:val="008E1EF9"/>
    <w:rsid w:val="008E2E9F"/>
    <w:rsid w:val="008E3092"/>
    <w:rsid w:val="008E3601"/>
    <w:rsid w:val="008E4054"/>
    <w:rsid w:val="008E6137"/>
    <w:rsid w:val="008E66BA"/>
    <w:rsid w:val="008E6916"/>
    <w:rsid w:val="008F4403"/>
    <w:rsid w:val="008F6534"/>
    <w:rsid w:val="008F7610"/>
    <w:rsid w:val="00900422"/>
    <w:rsid w:val="009019FF"/>
    <w:rsid w:val="00903297"/>
    <w:rsid w:val="009071D0"/>
    <w:rsid w:val="009116B2"/>
    <w:rsid w:val="009123BE"/>
    <w:rsid w:val="00912816"/>
    <w:rsid w:val="009131B7"/>
    <w:rsid w:val="00915212"/>
    <w:rsid w:val="0091591A"/>
    <w:rsid w:val="0091609D"/>
    <w:rsid w:val="00916B7F"/>
    <w:rsid w:val="0091719B"/>
    <w:rsid w:val="00920002"/>
    <w:rsid w:val="00921DEB"/>
    <w:rsid w:val="00926875"/>
    <w:rsid w:val="00927B31"/>
    <w:rsid w:val="00930B56"/>
    <w:rsid w:val="0093670E"/>
    <w:rsid w:val="009379B4"/>
    <w:rsid w:val="0094051A"/>
    <w:rsid w:val="00940DF5"/>
    <w:rsid w:val="00941F90"/>
    <w:rsid w:val="009433EF"/>
    <w:rsid w:val="00945917"/>
    <w:rsid w:val="00947409"/>
    <w:rsid w:val="00950E3D"/>
    <w:rsid w:val="00952671"/>
    <w:rsid w:val="00953491"/>
    <w:rsid w:val="00957866"/>
    <w:rsid w:val="009605B2"/>
    <w:rsid w:val="00961422"/>
    <w:rsid w:val="009635E7"/>
    <w:rsid w:val="00963B2B"/>
    <w:rsid w:val="00964617"/>
    <w:rsid w:val="00965028"/>
    <w:rsid w:val="00965820"/>
    <w:rsid w:val="009665BD"/>
    <w:rsid w:val="009712DE"/>
    <w:rsid w:val="00971456"/>
    <w:rsid w:val="00972DE7"/>
    <w:rsid w:val="00973985"/>
    <w:rsid w:val="009757F5"/>
    <w:rsid w:val="00976325"/>
    <w:rsid w:val="00976851"/>
    <w:rsid w:val="009769A4"/>
    <w:rsid w:val="00976E75"/>
    <w:rsid w:val="00980EB3"/>
    <w:rsid w:val="00981032"/>
    <w:rsid w:val="0098184F"/>
    <w:rsid w:val="00984456"/>
    <w:rsid w:val="00984DDD"/>
    <w:rsid w:val="00985194"/>
    <w:rsid w:val="009923DC"/>
    <w:rsid w:val="00992845"/>
    <w:rsid w:val="00994522"/>
    <w:rsid w:val="009A0969"/>
    <w:rsid w:val="009A23E8"/>
    <w:rsid w:val="009A255C"/>
    <w:rsid w:val="009A3C1B"/>
    <w:rsid w:val="009A4134"/>
    <w:rsid w:val="009A6CFF"/>
    <w:rsid w:val="009A76C9"/>
    <w:rsid w:val="009A7974"/>
    <w:rsid w:val="009B0692"/>
    <w:rsid w:val="009B0A54"/>
    <w:rsid w:val="009B1753"/>
    <w:rsid w:val="009B3D84"/>
    <w:rsid w:val="009B4182"/>
    <w:rsid w:val="009B5C52"/>
    <w:rsid w:val="009B6FC9"/>
    <w:rsid w:val="009C20A9"/>
    <w:rsid w:val="009C2540"/>
    <w:rsid w:val="009C6791"/>
    <w:rsid w:val="009C7B09"/>
    <w:rsid w:val="009C7B9A"/>
    <w:rsid w:val="009D16B1"/>
    <w:rsid w:val="009D204B"/>
    <w:rsid w:val="009D4807"/>
    <w:rsid w:val="009E0075"/>
    <w:rsid w:val="009E3410"/>
    <w:rsid w:val="009E49E0"/>
    <w:rsid w:val="009E4A43"/>
    <w:rsid w:val="009E4A5D"/>
    <w:rsid w:val="009E5BDA"/>
    <w:rsid w:val="009E62BB"/>
    <w:rsid w:val="009F0190"/>
    <w:rsid w:val="009F18D7"/>
    <w:rsid w:val="009F5230"/>
    <w:rsid w:val="009F6ADB"/>
    <w:rsid w:val="00A0104A"/>
    <w:rsid w:val="00A05BE3"/>
    <w:rsid w:val="00A06F39"/>
    <w:rsid w:val="00A0723D"/>
    <w:rsid w:val="00A12411"/>
    <w:rsid w:val="00A13850"/>
    <w:rsid w:val="00A14981"/>
    <w:rsid w:val="00A15119"/>
    <w:rsid w:val="00A163F5"/>
    <w:rsid w:val="00A1792A"/>
    <w:rsid w:val="00A20732"/>
    <w:rsid w:val="00A21318"/>
    <w:rsid w:val="00A21884"/>
    <w:rsid w:val="00A22073"/>
    <w:rsid w:val="00A2236C"/>
    <w:rsid w:val="00A23128"/>
    <w:rsid w:val="00A234DB"/>
    <w:rsid w:val="00A236A4"/>
    <w:rsid w:val="00A24FA3"/>
    <w:rsid w:val="00A26448"/>
    <w:rsid w:val="00A27AE4"/>
    <w:rsid w:val="00A27BC7"/>
    <w:rsid w:val="00A34260"/>
    <w:rsid w:val="00A3443F"/>
    <w:rsid w:val="00A34A63"/>
    <w:rsid w:val="00A378F5"/>
    <w:rsid w:val="00A41386"/>
    <w:rsid w:val="00A43AEB"/>
    <w:rsid w:val="00A477EE"/>
    <w:rsid w:val="00A47CCE"/>
    <w:rsid w:val="00A54D00"/>
    <w:rsid w:val="00A55090"/>
    <w:rsid w:val="00A5635C"/>
    <w:rsid w:val="00A6106E"/>
    <w:rsid w:val="00A61265"/>
    <w:rsid w:val="00A61752"/>
    <w:rsid w:val="00A617F6"/>
    <w:rsid w:val="00A630ED"/>
    <w:rsid w:val="00A637DC"/>
    <w:rsid w:val="00A64720"/>
    <w:rsid w:val="00A70E13"/>
    <w:rsid w:val="00A71913"/>
    <w:rsid w:val="00A72D0A"/>
    <w:rsid w:val="00A73ADD"/>
    <w:rsid w:val="00A7491A"/>
    <w:rsid w:val="00A755E8"/>
    <w:rsid w:val="00A76E05"/>
    <w:rsid w:val="00A77E05"/>
    <w:rsid w:val="00A80495"/>
    <w:rsid w:val="00A80F6B"/>
    <w:rsid w:val="00A81A94"/>
    <w:rsid w:val="00A82EA6"/>
    <w:rsid w:val="00A832AE"/>
    <w:rsid w:val="00A86232"/>
    <w:rsid w:val="00A95169"/>
    <w:rsid w:val="00A95869"/>
    <w:rsid w:val="00A96DE5"/>
    <w:rsid w:val="00A97806"/>
    <w:rsid w:val="00AA1727"/>
    <w:rsid w:val="00AA271D"/>
    <w:rsid w:val="00AA317B"/>
    <w:rsid w:val="00AA3925"/>
    <w:rsid w:val="00AA3CD6"/>
    <w:rsid w:val="00AA49D2"/>
    <w:rsid w:val="00AA6ABA"/>
    <w:rsid w:val="00AA7E03"/>
    <w:rsid w:val="00AB006D"/>
    <w:rsid w:val="00AB0F2B"/>
    <w:rsid w:val="00AB1BD3"/>
    <w:rsid w:val="00AB35DD"/>
    <w:rsid w:val="00AB4889"/>
    <w:rsid w:val="00AB48CB"/>
    <w:rsid w:val="00AB6F0D"/>
    <w:rsid w:val="00AB7C47"/>
    <w:rsid w:val="00AC12EF"/>
    <w:rsid w:val="00AC23BE"/>
    <w:rsid w:val="00AC2FD2"/>
    <w:rsid w:val="00AC46AB"/>
    <w:rsid w:val="00AC6990"/>
    <w:rsid w:val="00AC6F07"/>
    <w:rsid w:val="00AD6758"/>
    <w:rsid w:val="00AD6E7E"/>
    <w:rsid w:val="00AD779F"/>
    <w:rsid w:val="00AD7E21"/>
    <w:rsid w:val="00AE0240"/>
    <w:rsid w:val="00AE1526"/>
    <w:rsid w:val="00AE5D02"/>
    <w:rsid w:val="00AF0AB0"/>
    <w:rsid w:val="00AF24AF"/>
    <w:rsid w:val="00AF29C3"/>
    <w:rsid w:val="00AF38AF"/>
    <w:rsid w:val="00AF38D5"/>
    <w:rsid w:val="00AF59C4"/>
    <w:rsid w:val="00AF7527"/>
    <w:rsid w:val="00AF7BC0"/>
    <w:rsid w:val="00B0030E"/>
    <w:rsid w:val="00B02E3D"/>
    <w:rsid w:val="00B03AF0"/>
    <w:rsid w:val="00B10EC2"/>
    <w:rsid w:val="00B11DE3"/>
    <w:rsid w:val="00B14D50"/>
    <w:rsid w:val="00B14D85"/>
    <w:rsid w:val="00B16EB8"/>
    <w:rsid w:val="00B20379"/>
    <w:rsid w:val="00B203D6"/>
    <w:rsid w:val="00B21C56"/>
    <w:rsid w:val="00B23683"/>
    <w:rsid w:val="00B23B5E"/>
    <w:rsid w:val="00B24A0E"/>
    <w:rsid w:val="00B24C1C"/>
    <w:rsid w:val="00B25ECE"/>
    <w:rsid w:val="00B3009D"/>
    <w:rsid w:val="00B312C9"/>
    <w:rsid w:val="00B36B8C"/>
    <w:rsid w:val="00B36CB8"/>
    <w:rsid w:val="00B37BE1"/>
    <w:rsid w:val="00B418D3"/>
    <w:rsid w:val="00B42243"/>
    <w:rsid w:val="00B4463F"/>
    <w:rsid w:val="00B46557"/>
    <w:rsid w:val="00B46E8C"/>
    <w:rsid w:val="00B46ED8"/>
    <w:rsid w:val="00B53258"/>
    <w:rsid w:val="00B56816"/>
    <w:rsid w:val="00B57B48"/>
    <w:rsid w:val="00B60613"/>
    <w:rsid w:val="00B617E4"/>
    <w:rsid w:val="00B61F7B"/>
    <w:rsid w:val="00B62A04"/>
    <w:rsid w:val="00B63230"/>
    <w:rsid w:val="00B63EA9"/>
    <w:rsid w:val="00B64600"/>
    <w:rsid w:val="00B64D6A"/>
    <w:rsid w:val="00B64DA1"/>
    <w:rsid w:val="00B65699"/>
    <w:rsid w:val="00B65891"/>
    <w:rsid w:val="00B669B8"/>
    <w:rsid w:val="00B67F12"/>
    <w:rsid w:val="00B70026"/>
    <w:rsid w:val="00B71127"/>
    <w:rsid w:val="00B7307F"/>
    <w:rsid w:val="00B75F04"/>
    <w:rsid w:val="00B77FDF"/>
    <w:rsid w:val="00B84609"/>
    <w:rsid w:val="00B86F69"/>
    <w:rsid w:val="00B92FA5"/>
    <w:rsid w:val="00B94EB9"/>
    <w:rsid w:val="00B95D72"/>
    <w:rsid w:val="00B973EA"/>
    <w:rsid w:val="00B979A5"/>
    <w:rsid w:val="00B97C58"/>
    <w:rsid w:val="00BA52CB"/>
    <w:rsid w:val="00BA5697"/>
    <w:rsid w:val="00BB299C"/>
    <w:rsid w:val="00BB3BDC"/>
    <w:rsid w:val="00BB65BB"/>
    <w:rsid w:val="00BC089C"/>
    <w:rsid w:val="00BC0A0F"/>
    <w:rsid w:val="00BC0C00"/>
    <w:rsid w:val="00BC3E46"/>
    <w:rsid w:val="00BC4E06"/>
    <w:rsid w:val="00BD1152"/>
    <w:rsid w:val="00BD2DDC"/>
    <w:rsid w:val="00BD331B"/>
    <w:rsid w:val="00BD4470"/>
    <w:rsid w:val="00BD6A1F"/>
    <w:rsid w:val="00BE0BE0"/>
    <w:rsid w:val="00BE6BF1"/>
    <w:rsid w:val="00BE748C"/>
    <w:rsid w:val="00BE77E0"/>
    <w:rsid w:val="00BF121D"/>
    <w:rsid w:val="00BF174A"/>
    <w:rsid w:val="00BF2FB1"/>
    <w:rsid w:val="00BF5A3D"/>
    <w:rsid w:val="00BF6E98"/>
    <w:rsid w:val="00C00DF6"/>
    <w:rsid w:val="00C01EC6"/>
    <w:rsid w:val="00C04691"/>
    <w:rsid w:val="00C050E0"/>
    <w:rsid w:val="00C0598D"/>
    <w:rsid w:val="00C064F9"/>
    <w:rsid w:val="00C067C2"/>
    <w:rsid w:val="00C06F65"/>
    <w:rsid w:val="00C1154C"/>
    <w:rsid w:val="00C145CD"/>
    <w:rsid w:val="00C150A8"/>
    <w:rsid w:val="00C15600"/>
    <w:rsid w:val="00C16035"/>
    <w:rsid w:val="00C178A1"/>
    <w:rsid w:val="00C208E0"/>
    <w:rsid w:val="00C232B5"/>
    <w:rsid w:val="00C233BE"/>
    <w:rsid w:val="00C2463E"/>
    <w:rsid w:val="00C26435"/>
    <w:rsid w:val="00C27992"/>
    <w:rsid w:val="00C27BFC"/>
    <w:rsid w:val="00C33560"/>
    <w:rsid w:val="00C3356B"/>
    <w:rsid w:val="00C356B4"/>
    <w:rsid w:val="00C41F97"/>
    <w:rsid w:val="00C447E7"/>
    <w:rsid w:val="00C46223"/>
    <w:rsid w:val="00C464FB"/>
    <w:rsid w:val="00C50EB2"/>
    <w:rsid w:val="00C51715"/>
    <w:rsid w:val="00C52A42"/>
    <w:rsid w:val="00C52E31"/>
    <w:rsid w:val="00C5309A"/>
    <w:rsid w:val="00C5376D"/>
    <w:rsid w:val="00C553CB"/>
    <w:rsid w:val="00C566F7"/>
    <w:rsid w:val="00C56CCE"/>
    <w:rsid w:val="00C57647"/>
    <w:rsid w:val="00C578D3"/>
    <w:rsid w:val="00C605EE"/>
    <w:rsid w:val="00C61564"/>
    <w:rsid w:val="00C62095"/>
    <w:rsid w:val="00C62B1C"/>
    <w:rsid w:val="00C63903"/>
    <w:rsid w:val="00C6447C"/>
    <w:rsid w:val="00C646C6"/>
    <w:rsid w:val="00C6674A"/>
    <w:rsid w:val="00C6723F"/>
    <w:rsid w:val="00C6753D"/>
    <w:rsid w:val="00C70E2F"/>
    <w:rsid w:val="00C73125"/>
    <w:rsid w:val="00C77712"/>
    <w:rsid w:val="00C779D9"/>
    <w:rsid w:val="00C8215A"/>
    <w:rsid w:val="00C82F72"/>
    <w:rsid w:val="00C833E9"/>
    <w:rsid w:val="00C83F1E"/>
    <w:rsid w:val="00C8497E"/>
    <w:rsid w:val="00C85D3A"/>
    <w:rsid w:val="00C92147"/>
    <w:rsid w:val="00C927AE"/>
    <w:rsid w:val="00C92E21"/>
    <w:rsid w:val="00C94AAE"/>
    <w:rsid w:val="00C96A17"/>
    <w:rsid w:val="00C96E23"/>
    <w:rsid w:val="00CA1D6D"/>
    <w:rsid w:val="00CA3A04"/>
    <w:rsid w:val="00CA473B"/>
    <w:rsid w:val="00CA712F"/>
    <w:rsid w:val="00CB0D40"/>
    <w:rsid w:val="00CB16F3"/>
    <w:rsid w:val="00CB2014"/>
    <w:rsid w:val="00CB525F"/>
    <w:rsid w:val="00CC015D"/>
    <w:rsid w:val="00CC0FAF"/>
    <w:rsid w:val="00CC2A1A"/>
    <w:rsid w:val="00CC34D7"/>
    <w:rsid w:val="00CC45E5"/>
    <w:rsid w:val="00CC4A3F"/>
    <w:rsid w:val="00CC693E"/>
    <w:rsid w:val="00CD2D4F"/>
    <w:rsid w:val="00CD31EB"/>
    <w:rsid w:val="00CD3954"/>
    <w:rsid w:val="00CD3F69"/>
    <w:rsid w:val="00CD43AB"/>
    <w:rsid w:val="00CD4982"/>
    <w:rsid w:val="00CD549B"/>
    <w:rsid w:val="00CD645B"/>
    <w:rsid w:val="00CD6F35"/>
    <w:rsid w:val="00CE006F"/>
    <w:rsid w:val="00CE07DB"/>
    <w:rsid w:val="00CE4689"/>
    <w:rsid w:val="00CE4C7C"/>
    <w:rsid w:val="00CE4ECC"/>
    <w:rsid w:val="00CE5837"/>
    <w:rsid w:val="00CE6BFD"/>
    <w:rsid w:val="00CE6C12"/>
    <w:rsid w:val="00CF10DA"/>
    <w:rsid w:val="00CF11C2"/>
    <w:rsid w:val="00CF3733"/>
    <w:rsid w:val="00CF58DD"/>
    <w:rsid w:val="00CF5C95"/>
    <w:rsid w:val="00CF65A3"/>
    <w:rsid w:val="00CF65C9"/>
    <w:rsid w:val="00D00D39"/>
    <w:rsid w:val="00D01FBE"/>
    <w:rsid w:val="00D02BE1"/>
    <w:rsid w:val="00D02E5B"/>
    <w:rsid w:val="00D03473"/>
    <w:rsid w:val="00D108B2"/>
    <w:rsid w:val="00D11C61"/>
    <w:rsid w:val="00D15CAB"/>
    <w:rsid w:val="00D161EB"/>
    <w:rsid w:val="00D20819"/>
    <w:rsid w:val="00D23F1C"/>
    <w:rsid w:val="00D327BB"/>
    <w:rsid w:val="00D357D8"/>
    <w:rsid w:val="00D400FB"/>
    <w:rsid w:val="00D421B4"/>
    <w:rsid w:val="00D42771"/>
    <w:rsid w:val="00D433B2"/>
    <w:rsid w:val="00D45D40"/>
    <w:rsid w:val="00D50220"/>
    <w:rsid w:val="00D50817"/>
    <w:rsid w:val="00D530D6"/>
    <w:rsid w:val="00D54298"/>
    <w:rsid w:val="00D55038"/>
    <w:rsid w:val="00D55CBD"/>
    <w:rsid w:val="00D57092"/>
    <w:rsid w:val="00D60ECA"/>
    <w:rsid w:val="00D634FC"/>
    <w:rsid w:val="00D640C7"/>
    <w:rsid w:val="00D647D3"/>
    <w:rsid w:val="00D657D1"/>
    <w:rsid w:val="00D66E4E"/>
    <w:rsid w:val="00D705DE"/>
    <w:rsid w:val="00D717C1"/>
    <w:rsid w:val="00D73346"/>
    <w:rsid w:val="00D75866"/>
    <w:rsid w:val="00D762D9"/>
    <w:rsid w:val="00D7646A"/>
    <w:rsid w:val="00D80052"/>
    <w:rsid w:val="00D80508"/>
    <w:rsid w:val="00D821A3"/>
    <w:rsid w:val="00D932DC"/>
    <w:rsid w:val="00D93F5A"/>
    <w:rsid w:val="00D97366"/>
    <w:rsid w:val="00D976D2"/>
    <w:rsid w:val="00DA0C7A"/>
    <w:rsid w:val="00DA12E8"/>
    <w:rsid w:val="00DA1A7F"/>
    <w:rsid w:val="00DA3ABF"/>
    <w:rsid w:val="00DA4E75"/>
    <w:rsid w:val="00DA5AF8"/>
    <w:rsid w:val="00DB2709"/>
    <w:rsid w:val="00DB2DEA"/>
    <w:rsid w:val="00DB4E11"/>
    <w:rsid w:val="00DB5043"/>
    <w:rsid w:val="00DB50F1"/>
    <w:rsid w:val="00DB57E8"/>
    <w:rsid w:val="00DB71FD"/>
    <w:rsid w:val="00DB721D"/>
    <w:rsid w:val="00DC0293"/>
    <w:rsid w:val="00DC0B07"/>
    <w:rsid w:val="00DC278D"/>
    <w:rsid w:val="00DC2B38"/>
    <w:rsid w:val="00DC3F72"/>
    <w:rsid w:val="00DC4E30"/>
    <w:rsid w:val="00DD00E7"/>
    <w:rsid w:val="00DD278E"/>
    <w:rsid w:val="00DD2B1C"/>
    <w:rsid w:val="00DD5D57"/>
    <w:rsid w:val="00DE2315"/>
    <w:rsid w:val="00DE30A5"/>
    <w:rsid w:val="00DE3812"/>
    <w:rsid w:val="00DE4116"/>
    <w:rsid w:val="00DE5584"/>
    <w:rsid w:val="00DE5A6B"/>
    <w:rsid w:val="00DF694E"/>
    <w:rsid w:val="00E00B78"/>
    <w:rsid w:val="00E0620D"/>
    <w:rsid w:val="00E06A8C"/>
    <w:rsid w:val="00E10886"/>
    <w:rsid w:val="00E11B83"/>
    <w:rsid w:val="00E127FD"/>
    <w:rsid w:val="00E1387C"/>
    <w:rsid w:val="00E16537"/>
    <w:rsid w:val="00E17170"/>
    <w:rsid w:val="00E23846"/>
    <w:rsid w:val="00E25FE2"/>
    <w:rsid w:val="00E307A6"/>
    <w:rsid w:val="00E30CF1"/>
    <w:rsid w:val="00E36C11"/>
    <w:rsid w:val="00E40B1E"/>
    <w:rsid w:val="00E414E7"/>
    <w:rsid w:val="00E41A70"/>
    <w:rsid w:val="00E428D6"/>
    <w:rsid w:val="00E45B66"/>
    <w:rsid w:val="00E50A17"/>
    <w:rsid w:val="00E53A58"/>
    <w:rsid w:val="00E54B0F"/>
    <w:rsid w:val="00E55966"/>
    <w:rsid w:val="00E62402"/>
    <w:rsid w:val="00E6270B"/>
    <w:rsid w:val="00E6378F"/>
    <w:rsid w:val="00E65471"/>
    <w:rsid w:val="00E65F13"/>
    <w:rsid w:val="00E72135"/>
    <w:rsid w:val="00E72808"/>
    <w:rsid w:val="00E72A74"/>
    <w:rsid w:val="00E72E56"/>
    <w:rsid w:val="00E736B0"/>
    <w:rsid w:val="00E73BE9"/>
    <w:rsid w:val="00E74007"/>
    <w:rsid w:val="00E77D2A"/>
    <w:rsid w:val="00E80DB8"/>
    <w:rsid w:val="00E830C5"/>
    <w:rsid w:val="00E9122F"/>
    <w:rsid w:val="00E92B28"/>
    <w:rsid w:val="00E94521"/>
    <w:rsid w:val="00E94846"/>
    <w:rsid w:val="00E95BED"/>
    <w:rsid w:val="00E96C35"/>
    <w:rsid w:val="00E97717"/>
    <w:rsid w:val="00EA13BF"/>
    <w:rsid w:val="00EA15EF"/>
    <w:rsid w:val="00EA21FF"/>
    <w:rsid w:val="00EA2674"/>
    <w:rsid w:val="00EB1A13"/>
    <w:rsid w:val="00EB2A2C"/>
    <w:rsid w:val="00EB4433"/>
    <w:rsid w:val="00EB49A7"/>
    <w:rsid w:val="00EB759C"/>
    <w:rsid w:val="00EB7AF4"/>
    <w:rsid w:val="00EC02E6"/>
    <w:rsid w:val="00EC0A36"/>
    <w:rsid w:val="00EC25F8"/>
    <w:rsid w:val="00EC56F1"/>
    <w:rsid w:val="00EC5A51"/>
    <w:rsid w:val="00EC7DB6"/>
    <w:rsid w:val="00ED2536"/>
    <w:rsid w:val="00ED3BFF"/>
    <w:rsid w:val="00EE0D7B"/>
    <w:rsid w:val="00EE10D6"/>
    <w:rsid w:val="00EE2BA4"/>
    <w:rsid w:val="00EE69F1"/>
    <w:rsid w:val="00EE6B23"/>
    <w:rsid w:val="00EF34BE"/>
    <w:rsid w:val="00EF4469"/>
    <w:rsid w:val="00EF4520"/>
    <w:rsid w:val="00EF5CED"/>
    <w:rsid w:val="00EF6550"/>
    <w:rsid w:val="00F00643"/>
    <w:rsid w:val="00F046E6"/>
    <w:rsid w:val="00F1166E"/>
    <w:rsid w:val="00F14FBF"/>
    <w:rsid w:val="00F17611"/>
    <w:rsid w:val="00F23D0B"/>
    <w:rsid w:val="00F30F9F"/>
    <w:rsid w:val="00F3291B"/>
    <w:rsid w:val="00F33864"/>
    <w:rsid w:val="00F34059"/>
    <w:rsid w:val="00F40013"/>
    <w:rsid w:val="00F400B0"/>
    <w:rsid w:val="00F46505"/>
    <w:rsid w:val="00F46ACC"/>
    <w:rsid w:val="00F51B17"/>
    <w:rsid w:val="00F5563B"/>
    <w:rsid w:val="00F5567D"/>
    <w:rsid w:val="00F5589F"/>
    <w:rsid w:val="00F55F67"/>
    <w:rsid w:val="00F567A1"/>
    <w:rsid w:val="00F56AA1"/>
    <w:rsid w:val="00F57D02"/>
    <w:rsid w:val="00F60076"/>
    <w:rsid w:val="00F60DF0"/>
    <w:rsid w:val="00F61261"/>
    <w:rsid w:val="00F62CA7"/>
    <w:rsid w:val="00F65639"/>
    <w:rsid w:val="00F6566B"/>
    <w:rsid w:val="00F6763E"/>
    <w:rsid w:val="00F67EED"/>
    <w:rsid w:val="00F70BB3"/>
    <w:rsid w:val="00F72B7A"/>
    <w:rsid w:val="00F74A68"/>
    <w:rsid w:val="00F755A3"/>
    <w:rsid w:val="00F75F06"/>
    <w:rsid w:val="00F76090"/>
    <w:rsid w:val="00F7783B"/>
    <w:rsid w:val="00F77940"/>
    <w:rsid w:val="00F80427"/>
    <w:rsid w:val="00F8199A"/>
    <w:rsid w:val="00F828C5"/>
    <w:rsid w:val="00F838A3"/>
    <w:rsid w:val="00F8483D"/>
    <w:rsid w:val="00F84A6B"/>
    <w:rsid w:val="00F864F8"/>
    <w:rsid w:val="00F91337"/>
    <w:rsid w:val="00F939AA"/>
    <w:rsid w:val="00F93A2B"/>
    <w:rsid w:val="00F93C9F"/>
    <w:rsid w:val="00F94474"/>
    <w:rsid w:val="00F968B6"/>
    <w:rsid w:val="00FA32BB"/>
    <w:rsid w:val="00FA72D5"/>
    <w:rsid w:val="00FB053F"/>
    <w:rsid w:val="00FB0F00"/>
    <w:rsid w:val="00FB10CE"/>
    <w:rsid w:val="00FB4282"/>
    <w:rsid w:val="00FB496E"/>
    <w:rsid w:val="00FB5C03"/>
    <w:rsid w:val="00FB7E99"/>
    <w:rsid w:val="00FC2E25"/>
    <w:rsid w:val="00FC4B3B"/>
    <w:rsid w:val="00FD5A9E"/>
    <w:rsid w:val="00FE0144"/>
    <w:rsid w:val="00FE1F46"/>
    <w:rsid w:val="00FE4BCA"/>
    <w:rsid w:val="00FE4ED1"/>
    <w:rsid w:val="00FE6EC4"/>
    <w:rsid w:val="00FF3032"/>
    <w:rsid w:val="00FF37D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D5531-0BC1-492A-9474-A6F50C0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D7"/>
  </w:style>
  <w:style w:type="paragraph" w:styleId="Footer">
    <w:name w:val="footer"/>
    <w:basedOn w:val="Normal"/>
    <w:link w:val="FooterChar"/>
    <w:uiPriority w:val="99"/>
    <w:unhideWhenUsed/>
    <w:rsid w:val="009F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D7"/>
  </w:style>
  <w:style w:type="character" w:customStyle="1" w:styleId="a">
    <w:name w:val="a"/>
    <w:basedOn w:val="DefaultParagraphFont"/>
    <w:rsid w:val="00B6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0E3C-D3E5-45D1-884C-B54CB84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Pocol</dc:creator>
  <cp:lastModifiedBy>Ioana Pop</cp:lastModifiedBy>
  <cp:revision>2</cp:revision>
  <cp:lastPrinted>2017-02-03T08:15:00Z</cp:lastPrinted>
  <dcterms:created xsi:type="dcterms:W3CDTF">2022-03-02T20:45:00Z</dcterms:created>
  <dcterms:modified xsi:type="dcterms:W3CDTF">2022-03-02T20:45:00Z</dcterms:modified>
</cp:coreProperties>
</file>